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color w:val="000000"/>
          <w:kern w:val="0"/>
          <w:sz w:val="44"/>
          <w:szCs w:val="44"/>
        </w:rPr>
      </w:pPr>
    </w:p>
    <w:p>
      <w:pPr>
        <w:jc w:val="center"/>
        <w:rPr>
          <w:rFonts w:hint="eastAsia" w:ascii="方正小标宋_GBK" w:hAnsi="方正小标宋_GBK" w:eastAsia="方正小标宋_GBK" w:cs="方正小标宋_GBK"/>
          <w:color w:val="000000"/>
          <w:kern w:val="0"/>
          <w:sz w:val="44"/>
          <w:szCs w:val="44"/>
        </w:rPr>
      </w:pPr>
    </w:p>
    <w:p>
      <w:pPr>
        <w:jc w:val="center"/>
        <w:rPr>
          <w:rFonts w:hint="eastAsia" w:ascii="方正小标宋_GBK" w:hAnsi="方正小标宋_GBK" w:eastAsia="方正小标宋_GBK" w:cs="方正小标宋_GBK"/>
          <w:color w:val="000000"/>
          <w:kern w:val="0"/>
          <w:sz w:val="44"/>
          <w:szCs w:val="44"/>
        </w:rPr>
      </w:pPr>
    </w:p>
    <w:p>
      <w:pPr>
        <w:jc w:val="center"/>
        <w:rPr>
          <w:rFonts w:hint="eastAsia" w:ascii="方正小标宋_GBK" w:hAnsi="方正小标宋_GBK" w:eastAsia="方正小标宋_GBK" w:cs="方正小标宋_GBK"/>
          <w:color w:val="000000"/>
          <w:kern w:val="0"/>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苏联院研〔202</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rPr>
        <w:t>号</w:t>
      </w:r>
    </w:p>
    <w:p>
      <w:pPr>
        <w:jc w:val="both"/>
        <w:rPr>
          <w:rFonts w:hint="eastAsia" w:ascii="方正小标宋_GBK" w:hAnsi="方正小标宋_GBK" w:eastAsia="方正小标宋_GBK" w:cs="方正小标宋_GBK"/>
          <w:color w:val="000000"/>
          <w:kern w:val="0"/>
          <w:sz w:val="44"/>
          <w:szCs w:val="44"/>
        </w:rPr>
      </w:pPr>
    </w:p>
    <w:p>
      <w:pPr>
        <w:jc w:val="both"/>
        <w:rPr>
          <w:rFonts w:hint="eastAsia" w:ascii="方正小标宋_GBK" w:hAnsi="方正小标宋_GBK" w:eastAsia="方正小标宋_GBK" w:cs="方正小标宋_GBK"/>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关于做好202</w:t>
      </w:r>
      <w:r>
        <w:rPr>
          <w:rFonts w:hint="eastAsia" w:ascii="方正小标宋_GBK" w:hAnsi="方正小标宋_GBK" w:eastAsia="方正小标宋_GBK" w:cs="方正小标宋_GBK"/>
          <w:color w:val="000000"/>
          <w:kern w:val="0"/>
          <w:sz w:val="44"/>
          <w:szCs w:val="44"/>
          <w:lang w:val="en-US" w:eastAsia="zh-CN"/>
        </w:rPr>
        <w:t>3</w:t>
      </w:r>
      <w:r>
        <w:rPr>
          <w:rFonts w:hint="eastAsia" w:ascii="方正小标宋_GBK" w:hAnsi="方正小标宋_GBK" w:eastAsia="方正小标宋_GBK" w:cs="方正小标宋_GBK"/>
          <w:color w:val="000000"/>
          <w:kern w:val="0"/>
          <w:sz w:val="44"/>
          <w:szCs w:val="44"/>
        </w:rPr>
        <w:t>年度高校哲学社会科学研究项目申报工作的通知</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各</w:t>
      </w:r>
      <w:r>
        <w:rPr>
          <w:rFonts w:hint="eastAsia" w:ascii="仿宋" w:hAnsi="仿宋" w:eastAsia="仿宋" w:cs="仿宋"/>
          <w:color w:val="000000"/>
          <w:kern w:val="0"/>
          <w:sz w:val="32"/>
          <w:szCs w:val="32"/>
          <w:lang w:val="en-US" w:eastAsia="zh-CN"/>
        </w:rPr>
        <w:t>办学单位</w:t>
      </w:r>
      <w:r>
        <w:rPr>
          <w:rFonts w:hint="eastAsia" w:ascii="仿宋" w:hAnsi="仿宋" w:eastAsia="仿宋" w:cs="仿宋"/>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根据《省教育厅办公室关于做好2023年度高校哲学社会科学研究项目申报工作的通知》（苏教办社政函〔2023〕5号）有关规定，现就做好</w:t>
      </w:r>
      <w:r>
        <w:rPr>
          <w:rFonts w:hint="eastAsia" w:ascii="仿宋" w:hAnsi="仿宋" w:eastAsia="仿宋" w:cs="仿宋"/>
          <w:color w:val="000000"/>
          <w:kern w:val="0"/>
          <w:sz w:val="32"/>
          <w:szCs w:val="32"/>
          <w:lang w:eastAsia="zh-CN"/>
        </w:rPr>
        <w:t>学院</w:t>
      </w:r>
      <w:r>
        <w:rPr>
          <w:rFonts w:hint="eastAsia" w:ascii="仿宋" w:hAnsi="仿宋" w:eastAsia="仿宋" w:cs="仿宋"/>
          <w:color w:val="000000"/>
          <w:kern w:val="0"/>
          <w:sz w:val="32"/>
          <w:szCs w:val="32"/>
        </w:rPr>
        <w:t>申报工作有关事项通知如下。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rPr>
        <w:t>一、申报</w:t>
      </w:r>
      <w:r>
        <w:rPr>
          <w:rFonts w:hint="eastAsia" w:ascii="黑体" w:hAnsi="黑体" w:eastAsia="黑体" w:cs="黑体"/>
          <w:color w:val="000000"/>
          <w:kern w:val="0"/>
          <w:sz w:val="32"/>
          <w:szCs w:val="32"/>
          <w:lang w:val="en-US" w:eastAsia="zh-CN"/>
        </w:rPr>
        <w:t>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1.项目申报人须为学院在职</w:t>
      </w:r>
      <w:r>
        <w:rPr>
          <w:rFonts w:hint="default"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在岗从事五年制高职教育的教学科研和管理人员。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val="en-US" w:eastAsia="zh-CN"/>
        </w:rPr>
        <w:t>2.具有良好的政治素质和学术道德，在申报学科领域具有一定的研究基础，能独立开展和组织研究工作</w:t>
      </w:r>
      <w:r>
        <w:rPr>
          <w:rFonts w:hint="default" w:ascii="仿宋" w:hAnsi="仿宋" w:eastAsia="仿宋" w:cs="仿宋"/>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3.其他具体要求依据教育厅文件执行。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rPr>
        <w:t>二、申报内容</w:t>
      </w:r>
      <w:r>
        <w:rPr>
          <w:rFonts w:hint="eastAsia" w:ascii="黑体" w:hAnsi="黑体" w:eastAsia="黑体" w:cs="黑体"/>
          <w:color w:val="000000"/>
          <w:kern w:val="0"/>
          <w:sz w:val="32"/>
          <w:szCs w:val="32"/>
          <w:lang w:val="en-US" w:eastAsia="zh-CN"/>
        </w:rPr>
        <w:t>及指标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1.项目类别分为重大项目（单列思政重大项目）和一般项目（单列思政专项）。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2.各办学单位</w:t>
      </w:r>
      <w:r>
        <w:rPr>
          <w:rFonts w:hint="eastAsia" w:ascii="仿宋" w:hAnsi="仿宋" w:eastAsia="仿宋" w:cs="仿宋"/>
          <w:color w:val="000000"/>
          <w:kern w:val="0"/>
          <w:sz w:val="32"/>
          <w:szCs w:val="32"/>
        </w:rPr>
        <w:t>重大项目</w:t>
      </w:r>
      <w:r>
        <w:rPr>
          <w:rFonts w:hint="eastAsia" w:ascii="仿宋" w:hAnsi="仿宋" w:eastAsia="仿宋" w:cs="仿宋"/>
          <w:color w:val="000000"/>
          <w:kern w:val="0"/>
          <w:sz w:val="32"/>
          <w:szCs w:val="32"/>
          <w:lang w:eastAsia="zh-CN"/>
        </w:rPr>
        <w:t>（含思政重大项目）</w:t>
      </w:r>
      <w:r>
        <w:rPr>
          <w:rFonts w:hint="eastAsia" w:ascii="仿宋" w:hAnsi="仿宋" w:eastAsia="仿宋" w:cs="仿宋"/>
          <w:color w:val="000000"/>
          <w:kern w:val="0"/>
          <w:sz w:val="32"/>
          <w:szCs w:val="32"/>
        </w:rPr>
        <w:t>或一般项目</w:t>
      </w:r>
      <w:r>
        <w:rPr>
          <w:rFonts w:hint="eastAsia" w:ascii="仿宋" w:hAnsi="仿宋" w:eastAsia="仿宋" w:cs="仿宋"/>
          <w:color w:val="000000"/>
          <w:kern w:val="0"/>
          <w:sz w:val="32"/>
          <w:szCs w:val="32"/>
          <w:lang w:eastAsia="zh-CN"/>
        </w:rPr>
        <w:t>（含思政专项）</w:t>
      </w:r>
      <w:r>
        <w:rPr>
          <w:rFonts w:hint="eastAsia" w:ascii="仿宋" w:hAnsi="仿宋" w:eastAsia="仿宋" w:cs="仿宋"/>
          <w:color w:val="000000"/>
          <w:kern w:val="0"/>
          <w:sz w:val="32"/>
          <w:szCs w:val="32"/>
        </w:rPr>
        <w:t>限报1项</w:t>
      </w:r>
      <w:r>
        <w:rPr>
          <w:rFonts w:hint="default" w:ascii="仿宋" w:hAnsi="仿宋" w:eastAsia="仿宋" w:cs="仿宋"/>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三、资助经费来源和额度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1.重大项目由省教育厅给予经费资助</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项目所在</w:t>
      </w:r>
      <w:r>
        <w:rPr>
          <w:rFonts w:hint="eastAsia" w:ascii="仿宋" w:hAnsi="仿宋" w:eastAsia="仿宋" w:cs="仿宋"/>
          <w:color w:val="000000"/>
          <w:kern w:val="0"/>
          <w:sz w:val="32"/>
          <w:szCs w:val="32"/>
          <w:lang w:val="en-US" w:eastAsia="zh-CN"/>
        </w:rPr>
        <w:t>办学单位</w:t>
      </w:r>
      <w:r>
        <w:rPr>
          <w:rFonts w:hint="eastAsia" w:ascii="仿宋" w:hAnsi="仿宋" w:eastAsia="仿宋" w:cs="仿宋"/>
          <w:color w:val="000000"/>
          <w:kern w:val="0"/>
          <w:sz w:val="32"/>
          <w:szCs w:val="32"/>
        </w:rPr>
        <w:t>要按一定比例给予配套资助</w:t>
      </w:r>
      <w:r>
        <w:rPr>
          <w:rFonts w:hint="eastAsia" w:ascii="仿宋" w:hAnsi="仿宋" w:eastAsia="仿宋" w:cs="仿宋"/>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2.一般项目由所在</w:t>
      </w:r>
      <w:r>
        <w:rPr>
          <w:rFonts w:hint="eastAsia" w:ascii="仿宋" w:hAnsi="仿宋" w:eastAsia="仿宋" w:cs="仿宋"/>
          <w:color w:val="000000"/>
          <w:kern w:val="0"/>
          <w:sz w:val="32"/>
          <w:szCs w:val="32"/>
          <w:lang w:eastAsia="zh-CN"/>
        </w:rPr>
        <w:t>办学单位按要求落实</w:t>
      </w:r>
      <w:r>
        <w:rPr>
          <w:rFonts w:hint="eastAsia" w:ascii="仿宋" w:hAnsi="仿宋" w:eastAsia="仿宋" w:cs="仿宋"/>
          <w:color w:val="000000"/>
          <w:kern w:val="0"/>
          <w:sz w:val="32"/>
          <w:szCs w:val="32"/>
        </w:rPr>
        <w:t>资助经费，每项不低于1万元。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四、申报程序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1.各</w:t>
      </w:r>
      <w:r>
        <w:rPr>
          <w:rFonts w:hint="eastAsia" w:ascii="仿宋" w:hAnsi="仿宋" w:eastAsia="仿宋" w:cs="仿宋"/>
          <w:color w:val="000000"/>
          <w:kern w:val="0"/>
          <w:sz w:val="32"/>
          <w:szCs w:val="32"/>
          <w:lang w:val="en-US" w:eastAsia="zh-CN"/>
        </w:rPr>
        <w:t>办学单位</w:t>
      </w:r>
      <w:r>
        <w:rPr>
          <w:rFonts w:hint="eastAsia" w:ascii="仿宋" w:hAnsi="仿宋" w:eastAsia="仿宋" w:cs="仿宋"/>
          <w:color w:val="000000"/>
          <w:kern w:val="0"/>
          <w:sz w:val="32"/>
          <w:szCs w:val="32"/>
        </w:rPr>
        <w:t>组织初评。</w:t>
      </w:r>
      <w:r>
        <w:rPr>
          <w:rFonts w:hint="eastAsia" w:ascii="仿宋" w:hAnsi="仿宋" w:eastAsia="仿宋" w:cs="仿宋"/>
          <w:color w:val="000000"/>
          <w:kern w:val="0"/>
          <w:sz w:val="32"/>
          <w:szCs w:val="32"/>
          <w:lang w:eastAsia="zh-CN"/>
        </w:rPr>
        <w:t>各办学单位严格按申报要求组织初评，公示</w:t>
      </w:r>
      <w:r>
        <w:rPr>
          <w:rFonts w:hint="eastAsia" w:ascii="仿宋" w:hAnsi="仿宋" w:eastAsia="仿宋" w:cs="仿宋"/>
          <w:color w:val="000000"/>
          <w:kern w:val="0"/>
          <w:sz w:val="32"/>
          <w:szCs w:val="32"/>
          <w:lang w:val="en-US" w:eastAsia="zh-CN"/>
        </w:rPr>
        <w:t>5个工作日后推荐到学院参评。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.学院组织评审。学院组织专家按省教育厅的有关要求进行评审，评审结果报院长办公会研究通过后，在学院网站公示</w:t>
      </w:r>
      <w:r>
        <w:rPr>
          <w:rFonts w:hint="eastAsia" w:ascii="仿宋" w:hAnsi="仿宋" w:eastAsia="仿宋" w:cs="仿宋"/>
          <w:color w:val="000000"/>
          <w:kern w:val="0"/>
          <w:sz w:val="32"/>
          <w:szCs w:val="32"/>
          <w:lang w:val="en-US" w:eastAsia="zh-CN"/>
        </w:rPr>
        <w:t>5个工作日。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3.学院统一上报省教育厅。公示无异议后，学院将评审结果统一报送省教育厅参加遴选。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五</w:t>
      </w:r>
      <w:r>
        <w:rPr>
          <w:rFonts w:hint="eastAsia" w:ascii="黑体" w:hAnsi="黑体" w:eastAsia="黑体" w:cs="黑体"/>
          <w:color w:val="000000"/>
          <w:kern w:val="0"/>
          <w:sz w:val="32"/>
          <w:szCs w:val="32"/>
        </w:rPr>
        <w:t>、其他事项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1.线下报送材料。</w:t>
      </w:r>
      <w:r>
        <w:rPr>
          <w:rFonts w:hint="eastAsia" w:ascii="仿宋" w:hAnsi="仿宋" w:eastAsia="仿宋" w:cs="仿宋"/>
          <w:color w:val="000000"/>
          <w:kern w:val="0"/>
          <w:sz w:val="32"/>
          <w:szCs w:val="32"/>
        </w:rPr>
        <w:t>《江苏高校哲学社会科学研究重大项目申请书》</w:t>
      </w:r>
      <w:r>
        <w:rPr>
          <w:rFonts w:hint="eastAsia" w:ascii="仿宋" w:hAnsi="仿宋" w:eastAsia="仿宋" w:cs="仿宋"/>
          <w:color w:val="000000"/>
          <w:kern w:val="0"/>
          <w:sz w:val="32"/>
          <w:szCs w:val="32"/>
          <w:lang w:val="en-US" w:eastAsia="zh-CN"/>
        </w:rPr>
        <w:t>3份</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附件1</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《江苏高校哲学社会科学研究项目课题论证活页》</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3份</w:t>
      </w:r>
      <w:r>
        <w:rPr>
          <w:rFonts w:hint="eastAsia" w:ascii="仿宋" w:hAnsi="仿宋" w:eastAsia="仿宋" w:cs="仿宋"/>
          <w:color w:val="000000"/>
          <w:kern w:val="0"/>
          <w:sz w:val="32"/>
          <w:szCs w:val="32"/>
          <w:lang w:eastAsia="zh-CN"/>
        </w:rPr>
        <w:t>（附件2，以下简称《活页》）</w:t>
      </w:r>
      <w:r>
        <w:rPr>
          <w:rFonts w:hint="eastAsia" w:ascii="仿宋" w:hAnsi="仿宋" w:eastAsia="仿宋" w:cs="仿宋"/>
          <w:color w:val="000000"/>
          <w:kern w:val="0"/>
          <w:sz w:val="32"/>
          <w:szCs w:val="32"/>
          <w:lang w:val="en-US" w:eastAsia="zh-CN"/>
        </w:rPr>
        <w:t>、</w:t>
      </w:r>
      <w:r>
        <w:rPr>
          <w:rFonts w:hint="eastAsia" w:ascii="仿宋" w:hAnsi="仿宋" w:eastAsia="仿宋" w:cs="仿宋"/>
          <w:color w:val="000000"/>
          <w:kern w:val="0"/>
          <w:sz w:val="32"/>
          <w:szCs w:val="32"/>
          <w:lang w:eastAsia="zh-CN"/>
        </w:rPr>
        <w:t>《江苏高校哲学社会科学研究重大项目申报一览表》</w:t>
      </w: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rPr>
        <w:t>份</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附件4</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《江苏高校哲学社会科学研究一般项目申请书》</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附件5</w:t>
      </w:r>
      <w:r>
        <w:rPr>
          <w:rFonts w:hint="eastAsia" w:ascii="仿宋" w:hAnsi="仿宋" w:eastAsia="仿宋" w:cs="仿宋"/>
          <w:color w:val="000000"/>
          <w:kern w:val="0"/>
          <w:sz w:val="32"/>
          <w:szCs w:val="32"/>
          <w:lang w:eastAsia="zh-CN"/>
        </w:rPr>
        <w:t>）以及对应的《活页》</w:t>
      </w:r>
      <w:r>
        <w:rPr>
          <w:rFonts w:hint="eastAsia" w:ascii="仿宋" w:hAnsi="仿宋" w:eastAsia="仿宋" w:cs="仿宋"/>
          <w:color w:val="000000"/>
          <w:kern w:val="0"/>
          <w:sz w:val="32"/>
          <w:szCs w:val="32"/>
        </w:rPr>
        <w:t>各</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份</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《江苏高校哲学社会科学研究一般项目申报一览表》</w:t>
      </w: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rPr>
        <w:t>份</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附件6</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请将以上纸质材料于3月18日前</w:t>
      </w:r>
      <w:r>
        <w:rPr>
          <w:rFonts w:hint="eastAsia" w:ascii="仿宋" w:hAnsi="仿宋" w:eastAsia="仿宋" w:cs="仿宋"/>
          <w:color w:val="000000"/>
          <w:kern w:val="0"/>
          <w:sz w:val="32"/>
          <w:szCs w:val="32"/>
        </w:rPr>
        <w:t>报送学院教学研究与质量监督处，并</w:t>
      </w:r>
      <w:r>
        <w:rPr>
          <w:rFonts w:hint="eastAsia" w:ascii="仿宋" w:hAnsi="仿宋" w:eastAsia="仿宋" w:cs="仿宋"/>
          <w:color w:val="000000"/>
          <w:kern w:val="0"/>
          <w:sz w:val="32"/>
          <w:szCs w:val="32"/>
          <w:lang w:val="en-US" w:eastAsia="zh-CN"/>
        </w:rPr>
        <w:t>同时发送</w:t>
      </w:r>
      <w:r>
        <w:rPr>
          <w:rFonts w:hint="eastAsia" w:ascii="仿宋" w:hAnsi="仿宋" w:eastAsia="仿宋" w:cs="仿宋"/>
          <w:color w:val="000000"/>
          <w:kern w:val="0"/>
          <w:sz w:val="32"/>
          <w:szCs w:val="32"/>
        </w:rPr>
        <w:t>电子稿（文件名：学校+申报类别+申报人姓名+学科+课题名称）至指定邮箱。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项目</w:t>
      </w:r>
      <w:r>
        <w:rPr>
          <w:rFonts w:hint="eastAsia" w:ascii="仿宋" w:hAnsi="仿宋" w:eastAsia="仿宋" w:cs="仿宋"/>
          <w:color w:val="000000"/>
          <w:kern w:val="0"/>
          <w:sz w:val="32"/>
          <w:szCs w:val="32"/>
        </w:rPr>
        <w:t>申请书封面“所在学校”一律填写“江苏联合职业技术学院”。项目申请人及项目组成员工作单位一律填写“江苏联合职业技术学院**分院</w:t>
      </w:r>
      <w:r>
        <w:rPr>
          <w:rFonts w:hint="eastAsia" w:ascii="仿宋" w:hAnsi="仿宋" w:eastAsia="仿宋" w:cs="仿宋"/>
          <w:color w:val="000000"/>
          <w:kern w:val="0"/>
          <w:sz w:val="32"/>
          <w:szCs w:val="32"/>
          <w:lang w:val="en-US" w:eastAsia="zh-CN"/>
        </w:rPr>
        <w:t>/办学点</w:t>
      </w:r>
      <w:r>
        <w:rPr>
          <w:rFonts w:hint="eastAsia" w:ascii="仿宋" w:hAnsi="仿宋" w:eastAsia="仿宋" w:cs="仿宋"/>
          <w:color w:val="000000"/>
          <w:kern w:val="0"/>
          <w:sz w:val="32"/>
          <w:szCs w:val="32"/>
        </w:rPr>
        <w:t>”。重大项目的“学校初审”</w:t>
      </w:r>
      <w:r>
        <w:rPr>
          <w:rFonts w:hint="eastAsia" w:ascii="仿宋" w:hAnsi="仿宋" w:eastAsia="仿宋" w:cs="仿宋"/>
          <w:color w:val="000000"/>
          <w:kern w:val="0"/>
          <w:sz w:val="32"/>
          <w:szCs w:val="32"/>
          <w:lang w:val="en-US" w:eastAsia="zh-CN"/>
        </w:rPr>
        <w:t>和</w:t>
      </w:r>
      <w:r>
        <w:rPr>
          <w:rFonts w:hint="eastAsia" w:ascii="仿宋" w:hAnsi="仿宋" w:eastAsia="仿宋" w:cs="仿宋"/>
          <w:color w:val="000000"/>
          <w:kern w:val="0"/>
          <w:sz w:val="32"/>
          <w:szCs w:val="32"/>
        </w:rPr>
        <w:t>一般项目“学校意见”请</w:t>
      </w:r>
      <w:r>
        <w:rPr>
          <w:rFonts w:hint="eastAsia" w:ascii="仿宋" w:hAnsi="仿宋" w:eastAsia="仿宋" w:cs="仿宋"/>
          <w:color w:val="000000"/>
          <w:kern w:val="0"/>
          <w:sz w:val="32"/>
          <w:szCs w:val="32"/>
          <w:lang w:val="en-US" w:eastAsia="zh-CN"/>
        </w:rPr>
        <w:t>各办学单位</w:t>
      </w:r>
      <w:r>
        <w:rPr>
          <w:rFonts w:hint="eastAsia" w:ascii="仿宋" w:hAnsi="仿宋" w:eastAsia="仿宋" w:cs="仿宋"/>
          <w:color w:val="000000"/>
          <w:kern w:val="0"/>
          <w:sz w:val="32"/>
          <w:szCs w:val="32"/>
        </w:rPr>
        <w:t>根据表格提示如实填写相关内容，并</w:t>
      </w:r>
      <w:r>
        <w:rPr>
          <w:rFonts w:hint="eastAsia" w:ascii="仿宋" w:hAnsi="仿宋" w:eastAsia="仿宋" w:cs="仿宋"/>
          <w:color w:val="000000"/>
          <w:kern w:val="0"/>
          <w:sz w:val="32"/>
          <w:szCs w:val="32"/>
          <w:lang w:val="en-US" w:eastAsia="zh-CN"/>
        </w:rPr>
        <w:t>加</w:t>
      </w:r>
      <w:r>
        <w:rPr>
          <w:rFonts w:hint="eastAsia" w:ascii="仿宋" w:hAnsi="仿宋" w:eastAsia="仿宋" w:cs="仿宋"/>
          <w:color w:val="000000"/>
          <w:kern w:val="0"/>
          <w:sz w:val="32"/>
          <w:szCs w:val="32"/>
        </w:rPr>
        <w:t>盖</w:t>
      </w:r>
      <w:r>
        <w:rPr>
          <w:rFonts w:hint="eastAsia" w:ascii="仿宋" w:hAnsi="仿宋" w:eastAsia="仿宋" w:cs="仿宋"/>
          <w:color w:val="000000"/>
          <w:kern w:val="0"/>
          <w:sz w:val="32"/>
          <w:szCs w:val="32"/>
          <w:lang w:val="en-US" w:eastAsia="zh-CN"/>
        </w:rPr>
        <w:t>办学单位公</w:t>
      </w:r>
      <w:r>
        <w:rPr>
          <w:rFonts w:hint="eastAsia" w:ascii="仿宋" w:hAnsi="仿宋" w:eastAsia="仿宋" w:cs="仿宋"/>
          <w:color w:val="000000"/>
          <w:kern w:val="0"/>
          <w:sz w:val="32"/>
          <w:szCs w:val="32"/>
        </w:rPr>
        <w:t>章。《申报一览表》盖</w:t>
      </w:r>
      <w:r>
        <w:rPr>
          <w:rFonts w:hint="eastAsia" w:ascii="仿宋" w:hAnsi="仿宋" w:eastAsia="仿宋" w:cs="仿宋"/>
          <w:color w:val="000000"/>
          <w:kern w:val="0"/>
          <w:sz w:val="32"/>
          <w:szCs w:val="32"/>
          <w:lang w:val="en-US" w:eastAsia="zh-CN"/>
        </w:rPr>
        <w:t>办学单位</w:t>
      </w:r>
      <w:r>
        <w:rPr>
          <w:rFonts w:hint="eastAsia" w:ascii="仿宋" w:hAnsi="仿宋" w:eastAsia="仿宋" w:cs="仿宋"/>
          <w:color w:val="000000"/>
          <w:kern w:val="0"/>
          <w:sz w:val="32"/>
          <w:szCs w:val="32"/>
        </w:rPr>
        <w:t>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2.线上报送材料。通过学院遴选的项目将由学院统一组织在江苏省高校基础科研项目管理系统（https://info.jse.edx.cn/login）完成线上报送。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学院联系人：</w:t>
      </w:r>
      <w:r>
        <w:rPr>
          <w:rFonts w:hint="eastAsia" w:ascii="仿宋" w:hAnsi="仿宋" w:eastAsia="仿宋" w:cs="仿宋"/>
          <w:color w:val="000000"/>
          <w:kern w:val="0"/>
          <w:sz w:val="32"/>
          <w:szCs w:val="32"/>
          <w:lang w:val="en-US" w:eastAsia="zh-CN"/>
        </w:rPr>
        <w:t>李颜如</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电话：025-8333</w:t>
      </w:r>
      <w:r>
        <w:rPr>
          <w:rFonts w:hint="eastAsia" w:ascii="仿宋" w:hAnsi="仿宋" w:eastAsia="仿宋" w:cs="仿宋"/>
          <w:color w:val="000000"/>
          <w:kern w:val="0"/>
          <w:sz w:val="32"/>
          <w:szCs w:val="32"/>
          <w:lang w:val="en-US" w:eastAsia="zh-CN"/>
        </w:rPr>
        <w:t>5358</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电子信箱：</w:t>
      </w:r>
      <w:r>
        <w:rPr>
          <w:rFonts w:hint="eastAsia" w:ascii="仿宋" w:hAnsi="仿宋" w:eastAsia="仿宋" w:cs="仿宋"/>
          <w:color w:val="000000"/>
          <w:kern w:val="0"/>
          <w:sz w:val="32"/>
          <w:szCs w:val="32"/>
          <w:lang w:val="en-US" w:eastAsia="zh-CN"/>
        </w:rPr>
        <w:t>juti2022</w:t>
      </w:r>
      <w:r>
        <w:rPr>
          <w:rFonts w:hint="eastAsia" w:ascii="仿宋" w:hAnsi="仿宋" w:eastAsia="仿宋" w:cs="仿宋"/>
          <w:color w:val="000000"/>
          <w:kern w:val="0"/>
          <w:sz w:val="32"/>
          <w:szCs w:val="32"/>
        </w:rPr>
        <w:t>@163.com</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地址：南京市北京西路15-2号9号楼50</w:t>
      </w:r>
      <w:r>
        <w:rPr>
          <w:rFonts w:hint="eastAsia" w:ascii="仿宋" w:hAnsi="仿宋" w:eastAsia="仿宋" w:cs="仿宋"/>
          <w:color w:val="000000"/>
          <w:kern w:val="0"/>
          <w:sz w:val="32"/>
          <w:szCs w:val="32"/>
          <w:lang w:val="en-US" w:eastAsia="zh-CN"/>
        </w:rPr>
        <w:t>8</w:t>
      </w:r>
      <w:r>
        <w:rPr>
          <w:rFonts w:hint="eastAsia" w:ascii="仿宋" w:hAnsi="仿宋" w:eastAsia="仿宋" w:cs="仿宋"/>
          <w:color w:val="000000"/>
          <w:kern w:val="0"/>
          <w:sz w:val="32"/>
          <w:szCs w:val="32"/>
        </w:rPr>
        <w:t>室。邮编：210024。</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附件：1.江苏高校哲学社会科学研究重大项目申请书</w:t>
      </w:r>
    </w:p>
    <w:p>
      <w:pPr>
        <w:keepNext w:val="0"/>
        <w:keepLines w:val="0"/>
        <w:pageBreakBefore w:val="0"/>
        <w:widowControl w:val="0"/>
        <w:kinsoku/>
        <w:wordWrap/>
        <w:overflowPunct/>
        <w:topLinePunct w:val="0"/>
        <w:autoSpaceDE/>
        <w:autoSpaceDN/>
        <w:bidi w:val="0"/>
        <w:adjustRightInd/>
        <w:snapToGrid/>
        <w:spacing w:line="560" w:lineRule="exact"/>
        <w:ind w:left="1596" w:leftChars="760" w:firstLine="0" w:firstLineChars="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2.江苏高校哲学社会科学研究项目课题论证活页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　    3.系统填报说明</w:t>
      </w:r>
    </w:p>
    <w:p>
      <w:pPr>
        <w:keepNext w:val="0"/>
        <w:keepLines w:val="0"/>
        <w:pageBreakBefore w:val="0"/>
        <w:widowControl w:val="0"/>
        <w:kinsoku/>
        <w:wordWrap/>
        <w:overflowPunct/>
        <w:topLinePunct w:val="0"/>
        <w:autoSpaceDE/>
        <w:autoSpaceDN/>
        <w:bidi w:val="0"/>
        <w:adjustRightInd/>
        <w:snapToGrid/>
        <w:spacing w:line="560" w:lineRule="exact"/>
        <w:ind w:left="1596" w:leftChars="760" w:firstLine="0" w:firstLineChars="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4.江苏高校哲学社会科学研究重大项目申报一览表　　　</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5.江苏高校哲学社会科学研究一般项目申请书</w:t>
      </w:r>
    </w:p>
    <w:p>
      <w:pPr>
        <w:keepNext w:val="0"/>
        <w:keepLines w:val="0"/>
        <w:pageBreakBefore w:val="0"/>
        <w:widowControl w:val="0"/>
        <w:kinsoku/>
        <w:wordWrap/>
        <w:overflowPunct/>
        <w:topLinePunct w:val="0"/>
        <w:autoSpaceDE/>
        <w:autoSpaceDN/>
        <w:bidi w:val="0"/>
        <w:adjustRightInd/>
        <w:snapToGrid/>
        <w:spacing w:line="560" w:lineRule="exact"/>
        <w:ind w:left="1596" w:leftChars="760" w:firstLine="0" w:firstLineChars="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6.江苏高校哲学社会科学研究一般项目申报一览表</w:t>
      </w:r>
    </w:p>
    <w:p>
      <w:pPr>
        <w:keepNext w:val="0"/>
        <w:keepLines w:val="0"/>
        <w:pageBreakBefore w:val="0"/>
        <w:widowControl w:val="0"/>
        <w:kinsoku/>
        <w:wordWrap/>
        <w:overflowPunct/>
        <w:topLinePunct w:val="0"/>
        <w:autoSpaceDE/>
        <w:autoSpaceDN/>
        <w:bidi w:val="0"/>
        <w:adjustRightInd/>
        <w:snapToGrid/>
        <w:spacing w:line="560" w:lineRule="exact"/>
        <w:ind w:left="1596" w:leftChars="760" w:firstLine="0" w:firstLineChars="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7.江苏高校哲学社会科学研究项目评审情况说明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 xml:space="preserve">                           江苏联合职业技术学院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 xml:space="preserve">                              2023年3月6日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rPr>
      </w:pPr>
    </w:p>
    <w:p>
      <w:pPr>
        <w:keepNext w:val="0"/>
        <w:keepLines w:val="0"/>
        <w:pageBreakBefore w:val="0"/>
        <w:widowControl w:val="0"/>
        <w:kinsoku/>
        <w:wordWrap/>
        <w:overflowPunct w:val="0"/>
        <w:topLinePunct w:val="0"/>
        <w:autoSpaceDE/>
        <w:autoSpaceDN/>
        <w:bidi w:val="0"/>
        <w:adjustRightInd/>
        <w:snapToGrid/>
        <w:textAlignment w:val="auto"/>
        <w:rPr>
          <w:rFonts w:hint="eastAsia" w:ascii="仿宋" w:hAnsi="仿宋" w:eastAsia="仿宋" w:cs="仿宋"/>
          <w:sz w:val="32"/>
          <w:szCs w:val="32"/>
        </w:rPr>
      </w:pPr>
    </w:p>
    <w:p>
      <w:pPr>
        <w:keepNext w:val="0"/>
        <w:keepLines w:val="0"/>
        <w:pageBreakBefore w:val="0"/>
        <w:widowControl w:val="0"/>
        <w:kinsoku/>
        <w:wordWrap/>
        <w:overflowPunct w:val="0"/>
        <w:topLinePunct w:val="0"/>
        <w:autoSpaceDE/>
        <w:autoSpaceDN/>
        <w:bidi w:val="0"/>
        <w:adjustRightInd/>
        <w:snapToGrid/>
        <w:ind w:firstLine="4800" w:firstLineChars="1500"/>
        <w:textAlignment w:val="auto"/>
        <w:rPr>
          <w:rFonts w:hint="eastAsia" w:ascii="仿宋" w:hAnsi="仿宋" w:eastAsia="仿宋" w:cs="仿宋"/>
          <w:sz w:val="32"/>
          <w:szCs w:val="32"/>
        </w:rPr>
      </w:pPr>
    </w:p>
    <w:p>
      <w:pPr>
        <w:pBdr>
          <w:top w:val="single" w:color="auto" w:sz="4" w:space="1"/>
          <w:bottom w:val="single" w:color="auto" w:sz="4" w:space="1"/>
        </w:pBdr>
        <w:jc w:val="center"/>
        <w:rPr>
          <w:rFonts w:hint="default" w:ascii="仿宋_GB2312" w:eastAsia="仿宋_GB2312"/>
          <w:color w:val="000000"/>
          <w:sz w:val="32"/>
          <w:lang w:val="en-US" w:eastAsia="zh-CN"/>
        </w:rPr>
      </w:pPr>
      <w:r>
        <w:rPr>
          <w:rFonts w:hint="eastAsia" w:ascii="仿宋_GB2312" w:eastAsia="仿宋_GB2312"/>
          <w:color w:val="000000"/>
          <w:sz w:val="32"/>
        </w:rPr>
        <w:t>江苏联合职业技术学院</w:t>
      </w:r>
      <w:r>
        <w:rPr>
          <w:rFonts w:hint="eastAsia" w:ascii="仿宋_GB2312" w:eastAsia="仿宋_GB2312"/>
          <w:color w:val="000000"/>
          <w:sz w:val="32"/>
          <w:lang w:val="en-US" w:eastAsia="zh-CN"/>
        </w:rPr>
        <w:t>综合处</w:t>
      </w:r>
      <w:r>
        <w:rPr>
          <w:rFonts w:hint="eastAsia" w:ascii="仿宋_GB2312" w:eastAsia="仿宋_GB2312"/>
          <w:color w:val="000000"/>
          <w:sz w:val="32"/>
        </w:rPr>
        <w:t xml:space="preserve"> </w:t>
      </w:r>
      <w:r>
        <w:rPr>
          <w:rFonts w:hint="eastAsia" w:ascii="仿宋_GB2312" w:eastAsia="仿宋_GB2312"/>
          <w:color w:val="000000"/>
          <w:sz w:val="32"/>
          <w:lang w:val="en-US" w:eastAsia="zh-CN"/>
        </w:rPr>
        <w:t xml:space="preserve">   </w:t>
      </w:r>
      <w:r>
        <w:rPr>
          <w:rFonts w:hint="eastAsia" w:ascii="仿宋_GB2312" w:eastAsia="仿宋_GB2312"/>
          <w:color w:val="000000"/>
          <w:sz w:val="32"/>
        </w:rPr>
        <w:t xml:space="preserve"> 202</w:t>
      </w:r>
      <w:r>
        <w:rPr>
          <w:rFonts w:hint="eastAsia" w:ascii="仿宋_GB2312" w:eastAsia="仿宋_GB2312"/>
          <w:color w:val="000000"/>
          <w:sz w:val="32"/>
          <w:lang w:val="en-US" w:eastAsia="zh-CN"/>
        </w:rPr>
        <w:t>3</w:t>
      </w:r>
      <w:r>
        <w:rPr>
          <w:rFonts w:hint="eastAsia" w:ascii="仿宋_GB2312" w:eastAsia="仿宋_GB2312"/>
          <w:color w:val="000000"/>
          <w:sz w:val="32"/>
        </w:rPr>
        <w:t>年</w:t>
      </w:r>
      <w:r>
        <w:rPr>
          <w:rFonts w:hint="eastAsia" w:ascii="仿宋_GB2312" w:eastAsia="仿宋_GB2312"/>
          <w:color w:val="000000"/>
          <w:sz w:val="32"/>
          <w:lang w:val="en-US" w:eastAsia="zh-CN"/>
        </w:rPr>
        <w:t>3</w:t>
      </w:r>
      <w:r>
        <w:rPr>
          <w:rFonts w:hint="eastAsia" w:ascii="仿宋_GB2312" w:eastAsia="仿宋_GB2312"/>
          <w:color w:val="000000"/>
          <w:sz w:val="32"/>
        </w:rPr>
        <w:t>月</w:t>
      </w:r>
      <w:r>
        <w:rPr>
          <w:rFonts w:hint="eastAsia" w:ascii="仿宋_GB2312" w:eastAsia="仿宋_GB2312"/>
          <w:color w:val="000000"/>
          <w:sz w:val="32"/>
          <w:lang w:val="en-US" w:eastAsia="zh-CN"/>
        </w:rPr>
        <w:t>6</w:t>
      </w:r>
      <w:r>
        <w:rPr>
          <w:rFonts w:hint="eastAsia" w:ascii="仿宋_GB2312" w:eastAsia="仿宋_GB2312"/>
          <w:color w:val="000000"/>
          <w:sz w:val="32"/>
        </w:rPr>
        <w:t>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B44C3F-083D-47F0-B9B7-E3AD8E725E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F8F19B7-FA61-45AA-B5B1-18AC1D352C59}"/>
  </w:font>
  <w:font w:name="方正小标宋_GBK">
    <w:panose1 w:val="02000000000000000000"/>
    <w:charset w:val="86"/>
    <w:family w:val="auto"/>
    <w:pitch w:val="default"/>
    <w:sig w:usb0="A00002BF" w:usb1="38CF7CFA" w:usb2="00082016" w:usb3="00000000" w:csb0="00040001" w:csb1="00000000"/>
    <w:embedRegular r:id="rId3" w:fontKey="{7FEDAAA6-C375-42D2-B598-BD37EEE60320}"/>
  </w:font>
  <w:font w:name="仿宋">
    <w:panose1 w:val="02010609060101010101"/>
    <w:charset w:val="86"/>
    <w:family w:val="auto"/>
    <w:pitch w:val="default"/>
    <w:sig w:usb0="800002BF" w:usb1="38CF7CFA" w:usb2="00000016" w:usb3="00000000" w:csb0="00040001" w:csb1="00000000"/>
    <w:embedRegular r:id="rId4" w:fontKey="{A79864B8-4BE8-489E-AAB3-075629A36E34}"/>
  </w:font>
  <w:font w:name="仿宋_GB2312">
    <w:altName w:val="仿宋"/>
    <w:panose1 w:val="00000000000000000000"/>
    <w:charset w:val="86"/>
    <w:family w:val="modern"/>
    <w:pitch w:val="default"/>
    <w:sig w:usb0="00000000" w:usb1="00000000" w:usb2="00000000" w:usb3="00000000" w:csb0="00040000" w:csb1="00000000"/>
    <w:embedRegular r:id="rId5" w:fontKey="{F475A380-F6D9-4304-981C-1D1F5E18797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wODhkYjJjZTUzYjQxYjllOTAxNjQzNmM4OTJlYmIifQ=="/>
    <w:docVar w:name="KSO_WPS_MARK_KEY" w:val="357c3b1b-5172-40e7-87b6-dfceaca2d980"/>
  </w:docVars>
  <w:rsids>
    <w:rsidRoot w:val="002151AB"/>
    <w:rsid w:val="002151AB"/>
    <w:rsid w:val="00220A8C"/>
    <w:rsid w:val="00355729"/>
    <w:rsid w:val="0037026C"/>
    <w:rsid w:val="003B678D"/>
    <w:rsid w:val="003F4C16"/>
    <w:rsid w:val="004162D0"/>
    <w:rsid w:val="0046341F"/>
    <w:rsid w:val="00485019"/>
    <w:rsid w:val="004B62E8"/>
    <w:rsid w:val="004E64BC"/>
    <w:rsid w:val="004F2F66"/>
    <w:rsid w:val="005074F4"/>
    <w:rsid w:val="00537675"/>
    <w:rsid w:val="00556E8D"/>
    <w:rsid w:val="00621D94"/>
    <w:rsid w:val="006265D5"/>
    <w:rsid w:val="006436E0"/>
    <w:rsid w:val="00664B16"/>
    <w:rsid w:val="007F23F8"/>
    <w:rsid w:val="007F25B2"/>
    <w:rsid w:val="00867C58"/>
    <w:rsid w:val="008B5229"/>
    <w:rsid w:val="00926823"/>
    <w:rsid w:val="009A08CA"/>
    <w:rsid w:val="009E405D"/>
    <w:rsid w:val="00B32282"/>
    <w:rsid w:val="00B61C63"/>
    <w:rsid w:val="00BC2ECA"/>
    <w:rsid w:val="00C53F4B"/>
    <w:rsid w:val="00C95E43"/>
    <w:rsid w:val="00E92EAB"/>
    <w:rsid w:val="00F56AC3"/>
    <w:rsid w:val="0ACA0A9D"/>
    <w:rsid w:val="10153BD5"/>
    <w:rsid w:val="14D1734D"/>
    <w:rsid w:val="302E6530"/>
    <w:rsid w:val="319B3E24"/>
    <w:rsid w:val="4A192679"/>
    <w:rsid w:val="50B66704"/>
    <w:rsid w:val="5D777AC6"/>
    <w:rsid w:val="72A77766"/>
    <w:rsid w:val="72CD48B8"/>
    <w:rsid w:val="782D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semiHidden/>
    <w:unhideWhenUsed/>
    <w:qFormat/>
    <w:uiPriority w:val="99"/>
    <w:rPr>
      <w:sz w:val="18"/>
      <w:szCs w:val="18"/>
    </w:rPr>
  </w:style>
  <w:style w:type="character" w:customStyle="1" w:styleId="5">
    <w:name w:val="批注框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1185</Words>
  <Characters>1288</Characters>
  <Lines>39</Lines>
  <Paragraphs>10</Paragraphs>
  <TotalTime>1</TotalTime>
  <ScaleCrop>false</ScaleCrop>
  <LinksUpToDate>false</LinksUpToDate>
  <CharactersWithSpaces>1358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2022-02-11T03:04:00Z</dcterms:created>
  <dc:creator>dpben</dc:creator>
  <cp:lastModifiedBy>LYR</cp:lastModifiedBy>
  <cp:lastPrinted>2023-03-07T06:45:00Z</cp:lastPrinted>
  <dcterms:modified xsi:type="dcterms:W3CDTF">2023-03-07T07:04:55Z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53B0FA95EC2F446B9BDB62FBE4A03949</vt:lpwstr>
  </property>
</Properties>
</file>