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12B9" w14:textId="572792F9" w:rsidR="00D92FF4" w:rsidRPr="00CC0C07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CC0C07">
        <w:rPr>
          <w:rFonts w:ascii="仿宋" w:eastAsia="仿宋" w:hAnsi="仿宋"/>
          <w:sz w:val="32"/>
          <w:szCs w:val="32"/>
        </w:rPr>
        <w:t>附件</w:t>
      </w:r>
      <w:r w:rsidRPr="00CC0C07">
        <w:rPr>
          <w:rFonts w:ascii="仿宋" w:eastAsia="仿宋" w:hAnsi="仿宋" w:hint="eastAsia"/>
          <w:sz w:val="32"/>
          <w:szCs w:val="32"/>
        </w:rPr>
        <w:t>2</w:t>
      </w:r>
    </w:p>
    <w:p w14:paraId="59453878" w14:textId="77777777" w:rsidR="00D92FF4" w:rsidRPr="00D92FF4" w:rsidRDefault="00D92FF4" w:rsidP="00D92FF4">
      <w:pPr>
        <w:ind w:firstLineChars="100" w:firstLine="360"/>
        <w:rPr>
          <w:rFonts w:ascii="黑体" w:eastAsia="黑体" w:hAnsi="黑体" w:cs="黑体" w:hint="eastAsia"/>
          <w:sz w:val="36"/>
          <w:szCs w:val="36"/>
        </w:rPr>
      </w:pPr>
      <w:r w:rsidRPr="00D92FF4">
        <w:rPr>
          <w:rFonts w:ascii="黑体" w:eastAsia="黑体" w:hAnsi="黑体" w:cs="黑体" w:hint="eastAsia"/>
          <w:sz w:val="36"/>
          <w:szCs w:val="36"/>
        </w:rPr>
        <w:t>苏州市陶行知研究会“十五五”教育科研课题选题指南</w:t>
      </w:r>
    </w:p>
    <w:p w14:paraId="4F9437B3" w14:textId="77777777" w:rsidR="00D92FF4" w:rsidRPr="00D92FF4" w:rsidRDefault="00D92FF4" w:rsidP="00D92FF4">
      <w:pPr>
        <w:ind w:firstLineChars="100" w:firstLine="320"/>
        <w:rPr>
          <w:rFonts w:ascii="仿宋" w:eastAsia="仿宋" w:hAnsi="仿宋" w:cs="黑体" w:hint="eastAsia"/>
          <w:sz w:val="32"/>
          <w:szCs w:val="32"/>
        </w:rPr>
      </w:pPr>
      <w:r w:rsidRPr="00D92FF4"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D92FF4">
        <w:rPr>
          <w:rFonts w:ascii="仿宋" w:eastAsia="仿宋" w:hAnsi="仿宋" w:cs="黑体"/>
          <w:sz w:val="32"/>
          <w:szCs w:val="32"/>
        </w:rPr>
        <w:t xml:space="preserve">               </w:t>
      </w:r>
    </w:p>
    <w:p w14:paraId="04299B48" w14:textId="77777777" w:rsidR="00D92FF4" w:rsidRPr="003F73D7" w:rsidRDefault="00D92FF4" w:rsidP="00D92FF4">
      <w:pPr>
        <w:rPr>
          <w:rFonts w:ascii="黑体" w:eastAsia="黑体" w:hAnsi="黑体" w:hint="eastAsia"/>
          <w:bCs/>
          <w:sz w:val="32"/>
          <w:szCs w:val="32"/>
        </w:rPr>
      </w:pPr>
      <w:r w:rsidRPr="003F73D7">
        <w:rPr>
          <w:rFonts w:ascii="黑体" w:eastAsia="黑体" w:hAnsi="黑体" w:hint="eastAsia"/>
          <w:bCs/>
          <w:sz w:val="32"/>
          <w:szCs w:val="32"/>
        </w:rPr>
        <w:t>一、重大课题（10 项）</w:t>
      </w:r>
    </w:p>
    <w:p w14:paraId="4B36D70C" w14:textId="77777777" w:rsidR="00D92FF4" w:rsidRPr="00D92FF4" w:rsidRDefault="00D92FF4" w:rsidP="00D951B8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陶行知教育思想与中国式教育现代化苏州实践深度融合研究</w:t>
      </w:r>
    </w:p>
    <w:p w14:paraId="369E0CC7" w14:textId="77777777" w:rsidR="00D951B8" w:rsidRDefault="00D92FF4" w:rsidP="00D92FF4">
      <w:pPr>
        <w:rPr>
          <w:rFonts w:ascii="仿宋" w:eastAsia="仿宋" w:hAnsi="仿宋" w:cs="宋体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cs="宋体" w:hint="eastAsia"/>
          <w:sz w:val="32"/>
          <w:szCs w:val="32"/>
        </w:rPr>
        <w:t>“</w:t>
      </w:r>
      <w:r w:rsidRPr="00D92FF4">
        <w:rPr>
          <w:rFonts w:ascii="仿宋" w:eastAsia="仿宋" w:hAnsi="仿宋" w:hint="eastAsia"/>
          <w:sz w:val="32"/>
          <w:szCs w:val="32"/>
        </w:rPr>
        <w:t>生活</w:t>
      </w:r>
      <w:r w:rsidRPr="00D92FF4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D92FF4">
        <w:rPr>
          <w:rFonts w:ascii="仿宋" w:eastAsia="仿宋" w:hAnsi="仿宋" w:cs="宋体" w:hint="eastAsia"/>
          <w:sz w:val="32"/>
          <w:szCs w:val="32"/>
        </w:rPr>
        <w:t>实践”教育共同体建设的理论架构与区域推进机制研</w:t>
      </w:r>
    </w:p>
    <w:p w14:paraId="11E4C28D" w14:textId="49009697" w:rsidR="00D92FF4" w:rsidRPr="00D92FF4" w:rsidRDefault="00D92FF4" w:rsidP="00D951B8">
      <w:pPr>
        <w:ind w:left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cs="宋体" w:hint="eastAsia"/>
          <w:sz w:val="32"/>
          <w:szCs w:val="32"/>
        </w:rPr>
        <w:t>究</w:t>
      </w:r>
    </w:p>
    <w:p w14:paraId="100850E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人工智能赋能陶行知“教学做合一”创新实践与路径研究</w:t>
      </w:r>
    </w:p>
    <w:p w14:paraId="50FD1554" w14:textId="77777777" w:rsidR="00D951B8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 xml:space="preserve">4. </w:t>
      </w:r>
      <w:r w:rsidRPr="00D92FF4">
        <w:rPr>
          <w:rFonts w:ascii="仿宋" w:eastAsia="仿宋" w:hAnsi="仿宋" w:hint="eastAsia"/>
          <w:sz w:val="32"/>
          <w:szCs w:val="32"/>
        </w:rPr>
        <w:t>陶行知 “六大解放” 创造教育思想与学生核心素养培育体系</w:t>
      </w:r>
    </w:p>
    <w:p w14:paraId="2A1356F3" w14:textId="685CF3AD" w:rsidR="00D92FF4" w:rsidRPr="00D92FF4" w:rsidRDefault="00D92FF4" w:rsidP="00D951B8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研究</w:t>
      </w:r>
    </w:p>
    <w:p w14:paraId="42FB7D3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新时代 “三师课堂” 协同育人实践研究</w:t>
      </w:r>
    </w:p>
    <w:p w14:paraId="4500B2F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6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陶行知职业教育思想与苏州现代职业教育产教融合育人研究</w:t>
      </w:r>
    </w:p>
    <w:p w14:paraId="46DEF989" w14:textId="77777777" w:rsidR="00D92FF4" w:rsidRPr="00D92FF4" w:rsidRDefault="00D92FF4" w:rsidP="00D92FF4">
      <w:pPr>
        <w:rPr>
          <w:rFonts w:ascii="仿宋" w:eastAsia="仿宋" w:hAnsi="仿宋" w:cs="宋体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7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cs="宋体" w:hint="eastAsia"/>
          <w:sz w:val="32"/>
          <w:szCs w:val="32"/>
        </w:rPr>
        <w:t>新时代立德树人视域下 “小先生制” 实施策略研究</w:t>
      </w:r>
    </w:p>
    <w:p w14:paraId="55FD6CE8" w14:textId="77777777" w:rsidR="00D951B8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8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“行读教育”理念下行走式、体验式、实践型课程体系构建研</w:t>
      </w:r>
    </w:p>
    <w:p w14:paraId="7317D901" w14:textId="18281D6C" w:rsidR="00D92FF4" w:rsidRPr="00D92FF4" w:rsidRDefault="00D92FF4" w:rsidP="00D951B8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究</w:t>
      </w:r>
    </w:p>
    <w:p w14:paraId="74ECEC3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9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陶行知教育公平观引领苏州义务教育优质均衡发展实践研究</w:t>
      </w:r>
    </w:p>
    <w:p w14:paraId="402E7602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 xml:space="preserve">10. </w:t>
      </w:r>
      <w:r w:rsidRPr="00D92FF4">
        <w:rPr>
          <w:rFonts w:ascii="仿宋" w:eastAsia="仿宋" w:hAnsi="仿宋" w:hint="eastAsia"/>
          <w:sz w:val="32"/>
          <w:szCs w:val="32"/>
        </w:rPr>
        <w:t>AI 赋能小先生制、三师课堂、行读教育的创新应用研究</w:t>
      </w:r>
    </w:p>
    <w:p w14:paraId="204DE785" w14:textId="73F79192" w:rsidR="00D92FF4" w:rsidRPr="003F73D7" w:rsidRDefault="00D92FF4" w:rsidP="00D92FF4">
      <w:pPr>
        <w:rPr>
          <w:rFonts w:ascii="黑体" w:eastAsia="黑体" w:hAnsi="黑体" w:hint="eastAsia"/>
          <w:bCs/>
          <w:sz w:val="32"/>
          <w:szCs w:val="32"/>
        </w:rPr>
      </w:pPr>
      <w:r w:rsidRPr="003F73D7">
        <w:rPr>
          <w:rFonts w:ascii="黑体" w:eastAsia="黑体" w:hAnsi="黑体" w:hint="eastAsia"/>
          <w:bCs/>
          <w:sz w:val="32"/>
          <w:szCs w:val="32"/>
        </w:rPr>
        <w:t>二、重</w:t>
      </w:r>
      <w:r w:rsidR="00AC37FA">
        <w:rPr>
          <w:rFonts w:ascii="黑体" w:eastAsia="黑体" w:hAnsi="黑体" w:hint="eastAsia"/>
          <w:bCs/>
          <w:sz w:val="32"/>
          <w:szCs w:val="32"/>
        </w:rPr>
        <w:t>点</w:t>
      </w:r>
      <w:r w:rsidRPr="003F73D7">
        <w:rPr>
          <w:rFonts w:ascii="黑体" w:eastAsia="黑体" w:hAnsi="黑体" w:hint="eastAsia"/>
          <w:bCs/>
          <w:sz w:val="32"/>
          <w:szCs w:val="32"/>
        </w:rPr>
        <w:t>课题（25 项）</w:t>
      </w:r>
    </w:p>
    <w:p w14:paraId="517AB6C7" w14:textId="77777777" w:rsidR="0050367E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 “生活即教育” 理论当代转化与区域教育高质量发展</w:t>
      </w:r>
    </w:p>
    <w:p w14:paraId="67B79ABA" w14:textId="3F419194" w:rsidR="00D92FF4" w:rsidRPr="00D92FF4" w:rsidRDefault="00D92FF4" w:rsidP="0050367E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研究</w:t>
      </w:r>
    </w:p>
    <w:p w14:paraId="123D3675" w14:textId="77777777" w:rsidR="0050367E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lastRenderedPageBreak/>
        <w:t>2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 “教学做合一” 思想赋能基础教育课堂改革的机制与</w:t>
      </w:r>
    </w:p>
    <w:p w14:paraId="09B7C15E" w14:textId="16CEAFDC" w:rsidR="00D92FF4" w:rsidRPr="00D92FF4" w:rsidRDefault="00D92FF4" w:rsidP="0050367E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路径研究</w:t>
      </w:r>
    </w:p>
    <w:p w14:paraId="41EE008D" w14:textId="77777777" w:rsidR="0050367E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 “爱满天下” 教育情怀融入新时代师德师风建设长效</w:t>
      </w:r>
    </w:p>
    <w:p w14:paraId="6981E6EC" w14:textId="515EEE6F" w:rsidR="00D92FF4" w:rsidRPr="00D92FF4" w:rsidRDefault="00D92FF4" w:rsidP="0050367E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机制研究</w:t>
      </w:r>
    </w:p>
    <w:p w14:paraId="3784D94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五育融合视域下陶行知全人教育理念校本化实施与评价研究</w:t>
      </w:r>
    </w:p>
    <w:p w14:paraId="7E90680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苏式教育传承与陶行知教育思想本土化创新发展研究</w:t>
      </w:r>
    </w:p>
    <w:p w14:paraId="04F4FD8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6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陶行知德育思想引领大中小学思政教育一体化建设研究</w:t>
      </w:r>
    </w:p>
    <w:p w14:paraId="45AF54C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7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陶行知人格教育思想与中小学生心理健康教育融合路径研究</w:t>
      </w:r>
    </w:p>
    <w:p w14:paraId="725502C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8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陶行知平民教育思想与新时代家校社协同育人机制创新研究</w:t>
      </w:r>
    </w:p>
    <w:p w14:paraId="79961CDB" w14:textId="77777777" w:rsidR="0050367E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9</w:t>
      </w:r>
      <w:r w:rsidRPr="00D92FF4">
        <w:rPr>
          <w:rFonts w:ascii="仿宋" w:eastAsia="仿宋" w:hAnsi="仿宋"/>
          <w:sz w:val="32"/>
          <w:szCs w:val="32"/>
        </w:rPr>
        <w:t xml:space="preserve">. </w:t>
      </w:r>
      <w:r w:rsidRPr="00D92FF4">
        <w:rPr>
          <w:rFonts w:ascii="仿宋" w:eastAsia="仿宋" w:hAnsi="仿宋" w:hint="eastAsia"/>
          <w:sz w:val="32"/>
          <w:szCs w:val="32"/>
        </w:rPr>
        <w:t>陶行知劳动教育思想与新时代中小学劳动教育高质量发展研</w:t>
      </w:r>
    </w:p>
    <w:p w14:paraId="42578E7D" w14:textId="6297EE19" w:rsidR="00D92FF4" w:rsidRPr="00D92FF4" w:rsidRDefault="00D92FF4" w:rsidP="0050367E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究</w:t>
      </w:r>
    </w:p>
    <w:p w14:paraId="34022C4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0. </w:t>
      </w:r>
      <w:r w:rsidRPr="00D92FF4">
        <w:rPr>
          <w:rFonts w:ascii="仿宋" w:eastAsia="仿宋" w:hAnsi="仿宋" w:hint="eastAsia"/>
          <w:sz w:val="32"/>
          <w:szCs w:val="32"/>
        </w:rPr>
        <w:t>陶行知 “健康第一” 思想与学校体育健康教育一体化研究</w:t>
      </w:r>
    </w:p>
    <w:p w14:paraId="526A461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1. </w:t>
      </w:r>
      <w:r w:rsidRPr="00D92FF4">
        <w:rPr>
          <w:rFonts w:ascii="仿宋" w:eastAsia="仿宋" w:hAnsi="仿宋" w:hint="eastAsia"/>
          <w:sz w:val="32"/>
          <w:szCs w:val="32"/>
        </w:rPr>
        <w:t>江南文化浸润下陶行知美育思想与学校美育实践创新研究</w:t>
      </w:r>
    </w:p>
    <w:p w14:paraId="52108C9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2. </w:t>
      </w:r>
      <w:r w:rsidRPr="00D92FF4">
        <w:rPr>
          <w:rFonts w:ascii="仿宋" w:eastAsia="仿宋" w:hAnsi="仿宋" w:hint="eastAsia"/>
          <w:sz w:val="32"/>
          <w:szCs w:val="32"/>
        </w:rPr>
        <w:t>教育高质量发展背景下陶行知因材施教与个性化教育研究</w:t>
      </w:r>
    </w:p>
    <w:p w14:paraId="5FEE76B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3. </w:t>
      </w:r>
      <w:r w:rsidRPr="00D92FF4">
        <w:rPr>
          <w:rFonts w:ascii="仿宋" w:eastAsia="仿宋" w:hAnsi="仿宋" w:hint="eastAsia"/>
          <w:sz w:val="32"/>
          <w:szCs w:val="32"/>
        </w:rPr>
        <w:t>陶行知 “艺友制” 思想与教师专业发展共同体建设研究</w:t>
      </w:r>
    </w:p>
    <w:p w14:paraId="5A4C251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4. </w:t>
      </w:r>
      <w:r w:rsidRPr="00D92FF4">
        <w:rPr>
          <w:rFonts w:ascii="仿宋" w:eastAsia="仿宋" w:hAnsi="仿宋" w:hint="eastAsia"/>
          <w:sz w:val="32"/>
          <w:szCs w:val="32"/>
        </w:rPr>
        <w:t>陶行知教育家精神引领苏州名师成长路径与梯队建设研究</w:t>
      </w:r>
    </w:p>
    <w:p w14:paraId="3638A7F2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5. </w:t>
      </w:r>
      <w:r w:rsidRPr="00D92FF4">
        <w:rPr>
          <w:rFonts w:ascii="仿宋" w:eastAsia="仿宋" w:hAnsi="仿宋" w:hint="eastAsia"/>
          <w:sz w:val="32"/>
          <w:szCs w:val="32"/>
        </w:rPr>
        <w:t>大模型时代陶行知创造教育与学生 AI 素养培育体系研究</w:t>
      </w:r>
    </w:p>
    <w:p w14:paraId="422F678C" w14:textId="77777777" w:rsidR="003C7E62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 xml:space="preserve">16. </w:t>
      </w:r>
      <w:r w:rsidRPr="00D92FF4">
        <w:rPr>
          <w:rFonts w:ascii="仿宋" w:eastAsia="仿宋" w:hAnsi="仿宋" w:hint="eastAsia"/>
          <w:sz w:val="32"/>
          <w:szCs w:val="32"/>
        </w:rPr>
        <w:t>智慧教育背景下教师 AI 教学能力与陶行知理念协同发展研</w:t>
      </w:r>
    </w:p>
    <w:p w14:paraId="368FC3A9" w14:textId="3FAF4679" w:rsidR="00D92FF4" w:rsidRPr="00D92FF4" w:rsidRDefault="00D92FF4" w:rsidP="003C7E62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究</w:t>
      </w:r>
    </w:p>
    <w:p w14:paraId="4451EE9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7. </w:t>
      </w:r>
      <w:r w:rsidRPr="00D92FF4">
        <w:rPr>
          <w:rFonts w:ascii="仿宋" w:eastAsia="仿宋" w:hAnsi="仿宋" w:hint="eastAsia"/>
          <w:sz w:val="32"/>
          <w:szCs w:val="32"/>
        </w:rPr>
        <w:t>陶行知“小先生制” 当代转化与学生自主育人模式创新研究</w:t>
      </w:r>
    </w:p>
    <w:p w14:paraId="163A88D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lastRenderedPageBreak/>
        <w:t>1</w:t>
      </w:r>
      <w:r w:rsidRPr="00D92FF4">
        <w:rPr>
          <w:rFonts w:ascii="仿宋" w:eastAsia="仿宋" w:hAnsi="仿宋"/>
          <w:sz w:val="32"/>
          <w:szCs w:val="32"/>
        </w:rPr>
        <w:t xml:space="preserve">8. </w:t>
      </w:r>
      <w:r w:rsidRPr="00D92FF4">
        <w:rPr>
          <w:rFonts w:ascii="仿宋" w:eastAsia="仿宋" w:hAnsi="仿宋" w:hint="eastAsia"/>
          <w:sz w:val="32"/>
          <w:szCs w:val="32"/>
        </w:rPr>
        <w:t>“行读教育”融入苏州地方文化、江南文化的实践范式研究</w:t>
      </w:r>
    </w:p>
    <w:p w14:paraId="5EA0A19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</w:t>
      </w:r>
      <w:r w:rsidRPr="00D92FF4">
        <w:rPr>
          <w:rFonts w:ascii="仿宋" w:eastAsia="仿宋" w:hAnsi="仿宋"/>
          <w:sz w:val="32"/>
          <w:szCs w:val="32"/>
        </w:rPr>
        <w:t xml:space="preserve">9. </w:t>
      </w:r>
      <w:r w:rsidRPr="00D92FF4">
        <w:rPr>
          <w:rFonts w:ascii="仿宋" w:eastAsia="仿宋" w:hAnsi="仿宋" w:hint="eastAsia"/>
          <w:sz w:val="32"/>
          <w:szCs w:val="32"/>
        </w:rPr>
        <w:t>基于小先生制的学生领导力、表达力、实践力培养体系研究</w:t>
      </w:r>
    </w:p>
    <w:p w14:paraId="5363A62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0. </w:t>
      </w:r>
      <w:r w:rsidRPr="00D92FF4">
        <w:rPr>
          <w:rFonts w:ascii="仿宋" w:eastAsia="仿宋" w:hAnsi="仿宋" w:hint="eastAsia"/>
          <w:sz w:val="32"/>
          <w:szCs w:val="32"/>
        </w:rPr>
        <w:t>三师协同视角下家校社共育机制创新与效能提升研究</w:t>
      </w:r>
    </w:p>
    <w:p w14:paraId="4D1DD153" w14:textId="77777777" w:rsidR="003C7E62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1. </w:t>
      </w:r>
      <w:r w:rsidRPr="00D92FF4">
        <w:rPr>
          <w:rFonts w:ascii="仿宋" w:eastAsia="仿宋" w:hAnsi="仿宋" w:hint="eastAsia"/>
          <w:sz w:val="32"/>
          <w:szCs w:val="32"/>
        </w:rPr>
        <w:t>“生活</w:t>
      </w:r>
      <w:r w:rsidRPr="00D92FF4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D92FF4">
        <w:rPr>
          <w:rFonts w:ascii="仿宋" w:eastAsia="仿宋" w:hAnsi="仿宋" w:cs="宋体" w:hint="eastAsia"/>
          <w:sz w:val="32"/>
          <w:szCs w:val="32"/>
        </w:rPr>
        <w:t>实践”教育视域下</w:t>
      </w:r>
      <w:r w:rsidRPr="00D92FF4">
        <w:rPr>
          <w:rFonts w:ascii="仿宋" w:eastAsia="仿宋" w:hAnsi="仿宋"/>
          <w:sz w:val="32"/>
          <w:szCs w:val="32"/>
        </w:rPr>
        <w:t xml:space="preserve"> “</w:t>
      </w:r>
      <w:r w:rsidRPr="00D92FF4">
        <w:rPr>
          <w:rFonts w:ascii="仿宋" w:eastAsia="仿宋" w:hAnsi="仿宋" w:hint="eastAsia"/>
          <w:sz w:val="32"/>
          <w:szCs w:val="32"/>
        </w:rPr>
        <w:t>教学做合一”</w:t>
      </w:r>
      <w:r w:rsidRPr="00D92FF4">
        <w:rPr>
          <w:rFonts w:ascii="仿宋" w:eastAsia="仿宋" w:hAnsi="仿宋"/>
          <w:sz w:val="32"/>
          <w:szCs w:val="32"/>
        </w:rPr>
        <w:t xml:space="preserve"> </w:t>
      </w:r>
      <w:r w:rsidRPr="00D92FF4">
        <w:rPr>
          <w:rFonts w:ascii="仿宋" w:eastAsia="仿宋" w:hAnsi="仿宋" w:hint="eastAsia"/>
          <w:sz w:val="32"/>
          <w:szCs w:val="32"/>
        </w:rPr>
        <w:t>课堂新样态研</w:t>
      </w:r>
    </w:p>
    <w:p w14:paraId="30EAC60B" w14:textId="2FA44CAA" w:rsidR="00D92FF4" w:rsidRPr="00D92FF4" w:rsidRDefault="00D92FF4" w:rsidP="003C7E62">
      <w:pPr>
        <w:ind w:firstLine="420"/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究</w:t>
      </w:r>
    </w:p>
    <w:p w14:paraId="39BC689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2. </w:t>
      </w:r>
      <w:r w:rsidRPr="00D92FF4">
        <w:rPr>
          <w:rFonts w:ascii="仿宋" w:eastAsia="仿宋" w:hAnsi="仿宋" w:hint="eastAsia"/>
          <w:sz w:val="32"/>
          <w:szCs w:val="32"/>
        </w:rPr>
        <w:t>行读教育融入苏州地方文化、江南文化的实践范式研究</w:t>
      </w:r>
    </w:p>
    <w:p w14:paraId="0C05457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3. </w:t>
      </w:r>
      <w:r w:rsidRPr="00D92FF4">
        <w:rPr>
          <w:rFonts w:ascii="仿宋" w:eastAsia="仿宋" w:hAnsi="仿宋" w:hint="eastAsia"/>
          <w:sz w:val="32"/>
          <w:szCs w:val="32"/>
        </w:rPr>
        <w:t>基于小先生制的学生领导力、表达力、实践力培养体系研究</w:t>
      </w:r>
    </w:p>
    <w:p w14:paraId="4146D38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4. </w:t>
      </w:r>
      <w:r w:rsidRPr="00D92FF4">
        <w:rPr>
          <w:rFonts w:ascii="仿宋" w:eastAsia="仿宋" w:hAnsi="仿宋" w:hint="eastAsia"/>
          <w:sz w:val="32"/>
          <w:szCs w:val="32"/>
        </w:rPr>
        <w:t>生活实践教育与五育融合深度落地的路径与案例研究</w:t>
      </w:r>
    </w:p>
    <w:p w14:paraId="552EA296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</w:t>
      </w:r>
      <w:r w:rsidRPr="00D92FF4">
        <w:rPr>
          <w:rFonts w:ascii="仿宋" w:eastAsia="仿宋" w:hAnsi="仿宋"/>
          <w:sz w:val="32"/>
          <w:szCs w:val="32"/>
        </w:rPr>
        <w:t xml:space="preserve">5. </w:t>
      </w:r>
      <w:r w:rsidRPr="00D92FF4">
        <w:rPr>
          <w:rFonts w:ascii="仿宋" w:eastAsia="仿宋" w:hAnsi="仿宋" w:hint="eastAsia"/>
          <w:sz w:val="32"/>
          <w:szCs w:val="32"/>
        </w:rPr>
        <w:t>基于行读教育的综合实践活动课程开发与区域推广研究</w:t>
      </w:r>
    </w:p>
    <w:p w14:paraId="62F480AB" w14:textId="7031EBF8" w:rsidR="00D92FF4" w:rsidRPr="003F73D7" w:rsidRDefault="00692C49" w:rsidP="00D92FF4">
      <w:pPr>
        <w:rPr>
          <w:rFonts w:ascii="黑体" w:eastAsia="黑体" w:hAnsi="黑体" w:hint="eastAsia"/>
          <w:bCs/>
          <w:sz w:val="32"/>
          <w:szCs w:val="32"/>
        </w:rPr>
      </w:pPr>
      <w:r w:rsidRPr="003F73D7">
        <w:rPr>
          <w:rFonts w:ascii="黑体" w:eastAsia="黑体" w:hAnsi="黑体" w:hint="eastAsia"/>
          <w:bCs/>
          <w:sz w:val="32"/>
          <w:szCs w:val="32"/>
        </w:rPr>
        <w:t>三、</w:t>
      </w:r>
      <w:r w:rsidR="00D92FF4" w:rsidRPr="003F73D7">
        <w:rPr>
          <w:rFonts w:ascii="黑体" w:eastAsia="黑体" w:hAnsi="黑体" w:hint="eastAsia"/>
          <w:bCs/>
          <w:sz w:val="32"/>
          <w:szCs w:val="32"/>
        </w:rPr>
        <w:t>一般课题（共</w:t>
      </w:r>
      <w:r w:rsidR="00D92FF4" w:rsidRPr="003F73D7">
        <w:rPr>
          <w:rFonts w:ascii="黑体" w:eastAsia="黑体" w:hAnsi="黑体"/>
          <w:bCs/>
          <w:sz w:val="32"/>
          <w:szCs w:val="32"/>
        </w:rPr>
        <w:t>75</w:t>
      </w:r>
      <w:r w:rsidR="00D92FF4" w:rsidRPr="003F73D7">
        <w:rPr>
          <w:rFonts w:ascii="黑体" w:eastAsia="黑体" w:hAnsi="黑体" w:hint="eastAsia"/>
          <w:bCs/>
          <w:sz w:val="32"/>
          <w:szCs w:val="32"/>
        </w:rPr>
        <w:t>项）</w:t>
      </w:r>
    </w:p>
    <w:p w14:paraId="58F91755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1. 陶行知“儿童中心”思想下幼儿园生活化课程开发与实践</w:t>
      </w:r>
    </w:p>
    <w:p w14:paraId="6700F15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2. 陶行知“解放儿童”理念下户外自主游戏与创造力发展研究</w:t>
      </w:r>
    </w:p>
    <w:p w14:paraId="2A37922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3. 普惠性幼儿园融入陶行知教育思想质量提升研究</w:t>
      </w:r>
    </w:p>
    <w:p w14:paraId="30EF1CE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4. 家园共育视角下陶行知育儿思想现代转化策略研究</w:t>
      </w:r>
    </w:p>
    <w:p w14:paraId="6034232E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5. 幼儿园AI启蒙教育与陶行知创造教育融合实践研究</w:t>
      </w:r>
    </w:p>
    <w:p w14:paraId="4B367912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6. “双减”背景下陶行知“教学做合一”赋能作业改革研究</w:t>
      </w:r>
    </w:p>
    <w:p w14:paraId="03CF8DD2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7. 陶行知思想融入小学跨学科主题学习实践研究</w:t>
      </w:r>
    </w:p>
    <w:p w14:paraId="4C80627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8. 生活教育视角下苏州地方文化资源课程开发研究</w:t>
      </w:r>
    </w:p>
    <w:p w14:paraId="744D68E2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9. 陶行知阅读教育思想与书香校园建设实践研究</w:t>
      </w:r>
    </w:p>
    <w:p w14:paraId="58BD8C2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10. 陶行知思想视域下中小学考试评价改革研究</w:t>
      </w:r>
    </w:p>
    <w:p w14:paraId="7AB69D4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lastRenderedPageBreak/>
        <w:t>11. 小班化教学中陶行知教育思想实践应用研究</w:t>
      </w:r>
    </w:p>
    <w:p w14:paraId="4ABD1A0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12. 陶行知创造教育与小学生创新能力培养研究</w:t>
      </w:r>
    </w:p>
    <w:p w14:paraId="539BE84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13. 生活教育理念下综合实践活动课程构建研究</w:t>
      </w:r>
    </w:p>
    <w:p w14:paraId="1F2B3AB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14. 陶行知思想在课后服务中的应用与提质研究</w:t>
      </w:r>
    </w:p>
    <w:p w14:paraId="58797F63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15. 基于陶行知思想的学生良好学习习惯培养研究</w:t>
      </w:r>
    </w:p>
    <w:p w14:paraId="4818D62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16. 陶行知德育思想与中小学班主任工作创新研究</w:t>
      </w:r>
    </w:p>
    <w:p w14:paraId="7BDD54A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17. 红色文化、江南文化融入陶行知德育实践研究</w:t>
      </w:r>
    </w:p>
    <w:p w14:paraId="7506C3B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18. 新市民子女教育中“爱满天下”思想实践研究</w:t>
      </w:r>
    </w:p>
    <w:p w14:paraId="1F8E62E6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19. 生活教育视角下学生社会责任感培养研究</w:t>
      </w:r>
    </w:p>
    <w:p w14:paraId="3474E64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20. AI支持下心理健康智能预警与干预机制研究</w:t>
      </w:r>
    </w:p>
    <w:p w14:paraId="03B3DC2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21. 陶行知劳动教育思想与校园劳动实践基地建设研究</w:t>
      </w:r>
    </w:p>
    <w:p w14:paraId="2611CF9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22. 陶行知劳动教育评价体系校本化构建研究</w:t>
      </w:r>
    </w:p>
    <w:p w14:paraId="14566EC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23. 江南非遗文化融入陶行知美育实践校本研究</w:t>
      </w:r>
    </w:p>
    <w:p w14:paraId="52E4EA1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24. 陶行知美育思想与艺术学科课堂教学改革研究</w:t>
      </w:r>
    </w:p>
    <w:p w14:paraId="32F447D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25. 陶行知体育思想与阳光体育活动创新研究</w:t>
      </w:r>
    </w:p>
    <w:p w14:paraId="60760A9B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26. AI赋能劳动教育场景创新与体验优化研究</w:t>
      </w:r>
    </w:p>
    <w:p w14:paraId="2B81B8E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27. 陶行知教育家精神与青年教师专业成长路径研究</w:t>
      </w:r>
    </w:p>
    <w:p w14:paraId="2A9FFCB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28. 基于“艺友制”的校本研修模式创新实践研究</w:t>
      </w:r>
    </w:p>
    <w:p w14:paraId="56ADECA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29. 陶行知思想融入教师培训课程体系研究</w:t>
      </w:r>
    </w:p>
    <w:p w14:paraId="695D11D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30. 生活教育理念下校园文化建设创新研究</w:t>
      </w:r>
    </w:p>
    <w:p w14:paraId="32826E6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lastRenderedPageBreak/>
        <w:t>31. 集团化办学中陶行知思想推广与资源共享研究</w:t>
      </w:r>
    </w:p>
    <w:p w14:paraId="50D129B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32. 陶行知思想与学校治理现代化实践研究</w:t>
      </w:r>
    </w:p>
    <w:p w14:paraId="033A77A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33. 基于AI的校本教研与教师专业发展创新研究</w:t>
      </w:r>
    </w:p>
    <w:p w14:paraId="750DD6A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34. 陶行知“手脑并用”思想与中职学生技能培养研究</w:t>
      </w:r>
    </w:p>
    <w:p w14:paraId="2EF198D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35. 陶行知职业教育思想与实训教学改革研究</w:t>
      </w:r>
    </w:p>
    <w:p w14:paraId="058179E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36. 职教领域陶行知创新创业教育实践研究</w:t>
      </w:r>
    </w:p>
    <w:p w14:paraId="532E47D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37. 服务苏州产业的职教生活化课程开发研究</w:t>
      </w:r>
    </w:p>
    <w:p w14:paraId="3185FFE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38. 人工智能在职业教育实训教学中的应用研究</w:t>
      </w:r>
    </w:p>
    <w:p w14:paraId="7CB73F1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39. 陶行知思想赋能乡村小规模学校提质增效研究</w:t>
      </w:r>
    </w:p>
    <w:p w14:paraId="1CFC776E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40. 苏州城乡教育一体化发展中的生活教育实践研究</w:t>
      </w:r>
    </w:p>
    <w:p w14:paraId="1C7E663E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41. 陶行知思想融入特殊教育个性化支持研究</w:t>
      </w:r>
    </w:p>
    <w:p w14:paraId="3825239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42. AI赋能特殊教育精准帮扶与服务体系研究</w:t>
      </w:r>
    </w:p>
    <w:p w14:paraId="03D3A4F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43. 人工智能支持下生活化课堂教学重构与实践</w:t>
      </w:r>
    </w:p>
    <w:p w14:paraId="696B446E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44. AI赋能作业设计、批改与个性化辅导研究</w:t>
      </w:r>
    </w:p>
    <w:p w14:paraId="532D277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45. 基于AI的学习行为分析与精准教学策略研究</w:t>
      </w:r>
    </w:p>
    <w:p w14:paraId="06501BE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46. 人工智能助力课后服务提质增效实践探索</w:t>
      </w:r>
    </w:p>
    <w:p w14:paraId="4A4C6488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 xml:space="preserve">47. </w:t>
      </w:r>
      <w:r w:rsidRPr="00D92FF4">
        <w:rPr>
          <w:rFonts w:ascii="仿宋" w:eastAsia="仿宋" w:hAnsi="仿宋"/>
          <w:sz w:val="32"/>
          <w:szCs w:val="32"/>
        </w:rPr>
        <w:t xml:space="preserve"> </w:t>
      </w:r>
      <w:r w:rsidRPr="00D92FF4">
        <w:rPr>
          <w:rFonts w:ascii="仿宋" w:eastAsia="仿宋" w:hAnsi="仿宋" w:hint="eastAsia"/>
          <w:sz w:val="32"/>
          <w:szCs w:val="32"/>
        </w:rPr>
        <w:t>AI教育工具在“教学做合一”课堂中的融合应用</w:t>
      </w:r>
    </w:p>
    <w:p w14:paraId="6FB9A4E6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48. 人工智能时代学生数字安全与健康上网教育研究</w:t>
      </w:r>
    </w:p>
    <w:p w14:paraId="3FF7F02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49. 智慧校园AI教育资源建设与共享机制研究</w:t>
      </w:r>
    </w:p>
    <w:p w14:paraId="25C612D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50.</w:t>
      </w:r>
      <w:r w:rsidRPr="00D92FF4">
        <w:rPr>
          <w:rFonts w:ascii="仿宋" w:eastAsia="仿宋" w:hAnsi="仿宋"/>
          <w:sz w:val="32"/>
          <w:szCs w:val="32"/>
        </w:rPr>
        <w:t xml:space="preserve"> </w:t>
      </w:r>
      <w:r w:rsidRPr="00D92FF4">
        <w:rPr>
          <w:rFonts w:ascii="仿宋" w:eastAsia="仿宋" w:hAnsi="仿宋" w:hint="eastAsia"/>
          <w:sz w:val="32"/>
          <w:szCs w:val="32"/>
        </w:rPr>
        <w:t>大模型辅助教师备课、命题与评价改革研究</w:t>
      </w:r>
    </w:p>
    <w:p w14:paraId="3ACCAA4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lastRenderedPageBreak/>
        <w:t>51. AI+江南文化：地方文化课程智能开发与应用</w:t>
      </w:r>
    </w:p>
    <w:p w14:paraId="58AE25A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52. 生成式AI在中小学阅读、写作教学中的应用</w:t>
      </w:r>
    </w:p>
    <w:p w14:paraId="2BE7AE7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53. 陶行知“六大解放”思想下AI创新教育活动设计</w:t>
      </w:r>
    </w:p>
    <w:p w14:paraId="721DF96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54. 低段学生AI启蒙与创造性思维培养研究</w:t>
      </w:r>
    </w:p>
    <w:p w14:paraId="02F5D843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55. “生活·实践”教育共同体学校校本实施路径与案例研究</w:t>
      </w:r>
    </w:p>
    <w:p w14:paraId="2C762EE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56. 班级管理中“小先生制”与学生自治能力培养研究</w:t>
      </w:r>
    </w:p>
    <w:p w14:paraId="4CF2F07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57. “小先生制”赋能自主学习与合作探究实践研究</w:t>
      </w:r>
    </w:p>
    <w:p w14:paraId="1F01240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5</w:t>
      </w:r>
      <w:r w:rsidRPr="00D92FF4">
        <w:rPr>
          <w:rFonts w:ascii="仿宋" w:eastAsia="仿宋" w:hAnsi="仿宋"/>
          <w:sz w:val="32"/>
          <w:szCs w:val="32"/>
        </w:rPr>
        <w:t>8</w:t>
      </w:r>
      <w:r w:rsidRPr="00D92FF4">
        <w:rPr>
          <w:rFonts w:ascii="仿宋" w:eastAsia="仿宋" w:hAnsi="仿宋" w:hint="eastAsia"/>
          <w:sz w:val="32"/>
          <w:szCs w:val="32"/>
        </w:rPr>
        <w:t>. 三师协同下学生生活指导、心理疏导、学业辅导一体化研究</w:t>
      </w:r>
    </w:p>
    <w:p w14:paraId="09D0365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59</w:t>
      </w:r>
      <w:r w:rsidRPr="00D92FF4">
        <w:rPr>
          <w:rFonts w:ascii="仿宋" w:eastAsia="仿宋" w:hAnsi="仿宋" w:hint="eastAsia"/>
          <w:sz w:val="32"/>
          <w:szCs w:val="32"/>
        </w:rPr>
        <w:t>. “行读教育”理念下校本研学课程设计与实施研究</w:t>
      </w:r>
    </w:p>
    <w:p w14:paraId="13C0EBD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 w:hint="eastAsia"/>
          <w:sz w:val="32"/>
          <w:szCs w:val="32"/>
        </w:rPr>
        <w:t>6</w:t>
      </w:r>
      <w:r w:rsidRPr="00D92FF4">
        <w:rPr>
          <w:rFonts w:ascii="仿宋" w:eastAsia="仿宋" w:hAnsi="仿宋"/>
          <w:sz w:val="32"/>
          <w:szCs w:val="32"/>
        </w:rPr>
        <w:t>0</w:t>
      </w:r>
      <w:r w:rsidRPr="00D92FF4">
        <w:rPr>
          <w:rFonts w:ascii="仿宋" w:eastAsia="仿宋" w:hAnsi="仿宋" w:hint="eastAsia"/>
          <w:sz w:val="32"/>
          <w:szCs w:val="32"/>
        </w:rPr>
        <w:t>. “行读教育”与劳动教育、美育、德育融合实施策略研究</w:t>
      </w:r>
    </w:p>
    <w:p w14:paraId="6B23665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</w:t>
      </w:r>
      <w:r w:rsidRPr="00D92FF4">
        <w:rPr>
          <w:rFonts w:ascii="仿宋" w:eastAsia="仿宋" w:hAnsi="仿宋" w:hint="eastAsia"/>
          <w:sz w:val="32"/>
          <w:szCs w:val="32"/>
        </w:rPr>
        <w:t>1. 生活实践教育视角下学生实践素养评价方式创新研究</w:t>
      </w:r>
    </w:p>
    <w:p w14:paraId="481A51BA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</w:t>
      </w:r>
      <w:r w:rsidRPr="00D92FF4">
        <w:rPr>
          <w:rFonts w:ascii="仿宋" w:eastAsia="仿宋" w:hAnsi="仿宋" w:hint="eastAsia"/>
          <w:sz w:val="32"/>
          <w:szCs w:val="32"/>
        </w:rPr>
        <w:t>2. 小先生制在学科教学、课后服务中的融合应用研究</w:t>
      </w:r>
    </w:p>
    <w:p w14:paraId="34BE2DE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63</w:t>
      </w:r>
      <w:r w:rsidRPr="00D92FF4">
        <w:rPr>
          <w:rFonts w:ascii="仿宋" w:eastAsia="仿宋" w:hAnsi="仿宋" w:hint="eastAsia"/>
          <w:sz w:val="32"/>
          <w:szCs w:val="32"/>
        </w:rPr>
        <w:t>. 行读教育融入地方非遗、生态、红色资源实践研究</w:t>
      </w:r>
    </w:p>
    <w:p w14:paraId="7EF3CEE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64</w:t>
      </w:r>
      <w:r w:rsidRPr="00D92FF4">
        <w:rPr>
          <w:rFonts w:ascii="仿宋" w:eastAsia="仿宋" w:hAnsi="仿宋" w:hint="eastAsia"/>
          <w:sz w:val="32"/>
          <w:szCs w:val="32"/>
        </w:rPr>
        <w:t>. 基于行读教育的学生综合实践能力提升研究</w:t>
      </w:r>
    </w:p>
    <w:p w14:paraId="6A54976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65</w:t>
      </w:r>
      <w:r w:rsidRPr="00D92FF4">
        <w:rPr>
          <w:rFonts w:ascii="仿宋" w:eastAsia="仿宋" w:hAnsi="仿宋" w:hint="eastAsia"/>
          <w:sz w:val="32"/>
          <w:szCs w:val="32"/>
        </w:rPr>
        <w:t>. “三师课堂”在乡村学校、薄弱学校提质中的应用研究</w:t>
      </w:r>
    </w:p>
    <w:p w14:paraId="4A40580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66</w:t>
      </w:r>
      <w:r w:rsidRPr="00D92FF4">
        <w:rPr>
          <w:rFonts w:ascii="仿宋" w:eastAsia="仿宋" w:hAnsi="仿宋" w:hint="eastAsia"/>
          <w:sz w:val="32"/>
          <w:szCs w:val="32"/>
        </w:rPr>
        <w:t>. 小先生制促进学生互助学习、共同进步的实践研究</w:t>
      </w:r>
    </w:p>
    <w:p w14:paraId="217CEA3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67</w:t>
      </w:r>
      <w:r w:rsidRPr="00D92FF4">
        <w:rPr>
          <w:rFonts w:ascii="仿宋" w:eastAsia="仿宋" w:hAnsi="仿宋" w:hint="eastAsia"/>
          <w:sz w:val="32"/>
          <w:szCs w:val="32"/>
        </w:rPr>
        <w:t>. 陶行知生活教育与学生实践能力提升研究</w:t>
      </w:r>
    </w:p>
    <w:p w14:paraId="50312CBF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68</w:t>
      </w:r>
      <w:r w:rsidRPr="00D92FF4">
        <w:rPr>
          <w:rFonts w:ascii="仿宋" w:eastAsia="仿宋" w:hAnsi="仿宋" w:hint="eastAsia"/>
          <w:sz w:val="32"/>
          <w:szCs w:val="32"/>
        </w:rPr>
        <w:t>. 陶行知思想融入学校科技教育创新研究</w:t>
      </w:r>
    </w:p>
    <w:p w14:paraId="098E7827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69</w:t>
      </w:r>
      <w:r w:rsidRPr="00D92FF4">
        <w:rPr>
          <w:rFonts w:ascii="仿宋" w:eastAsia="仿宋" w:hAnsi="仿宋" w:hint="eastAsia"/>
          <w:sz w:val="32"/>
          <w:szCs w:val="32"/>
        </w:rPr>
        <w:t>. 生活教育视角下学生自主管理能力培养研究</w:t>
      </w:r>
    </w:p>
    <w:p w14:paraId="39A41EB3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70</w:t>
      </w:r>
      <w:r w:rsidRPr="00D92FF4">
        <w:rPr>
          <w:rFonts w:ascii="仿宋" w:eastAsia="仿宋" w:hAnsi="仿宋" w:hint="eastAsia"/>
          <w:sz w:val="32"/>
          <w:szCs w:val="32"/>
        </w:rPr>
        <w:t>. 陶行知教育思想与学校特色品牌建设研究</w:t>
      </w:r>
    </w:p>
    <w:p w14:paraId="683A8B26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lastRenderedPageBreak/>
        <w:t>71</w:t>
      </w:r>
      <w:r w:rsidRPr="00D92FF4">
        <w:rPr>
          <w:rFonts w:ascii="仿宋" w:eastAsia="仿宋" w:hAnsi="仿宋" w:hint="eastAsia"/>
          <w:sz w:val="32"/>
          <w:szCs w:val="32"/>
        </w:rPr>
        <w:t>. 陶行知阅读思想与学生阅读素养提升研究</w:t>
      </w:r>
    </w:p>
    <w:p w14:paraId="28F90DA4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72</w:t>
      </w:r>
      <w:r w:rsidRPr="00D92FF4">
        <w:rPr>
          <w:rFonts w:ascii="仿宋" w:eastAsia="仿宋" w:hAnsi="仿宋" w:hint="eastAsia"/>
          <w:sz w:val="32"/>
          <w:szCs w:val="32"/>
        </w:rPr>
        <w:t>. 社区教育、终身教育融入生活教育路径研究</w:t>
      </w:r>
    </w:p>
    <w:p w14:paraId="758D2870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73</w:t>
      </w:r>
      <w:r w:rsidRPr="00D92FF4">
        <w:rPr>
          <w:rFonts w:ascii="仿宋" w:eastAsia="仿宋" w:hAnsi="仿宋" w:hint="eastAsia"/>
          <w:sz w:val="32"/>
          <w:szCs w:val="32"/>
        </w:rPr>
        <w:t>. 陶行知教育思想与学生生态文明教育研究</w:t>
      </w:r>
    </w:p>
    <w:p w14:paraId="4355450D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74</w:t>
      </w:r>
      <w:r w:rsidRPr="00D92FF4">
        <w:rPr>
          <w:rFonts w:ascii="仿宋" w:eastAsia="仿宋" w:hAnsi="仿宋" w:hint="eastAsia"/>
          <w:sz w:val="32"/>
          <w:szCs w:val="32"/>
        </w:rPr>
        <w:t>. 陶行知创造教育与学生科学探究能力培养研究</w:t>
      </w:r>
    </w:p>
    <w:p w14:paraId="6F32E908" w14:textId="3F9FFB89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  <w:r w:rsidRPr="00D92FF4">
        <w:rPr>
          <w:rFonts w:ascii="仿宋" w:eastAsia="仿宋" w:hAnsi="仿宋"/>
          <w:sz w:val="32"/>
          <w:szCs w:val="32"/>
        </w:rPr>
        <w:t>75</w:t>
      </w:r>
      <w:r w:rsidRPr="00D92FF4">
        <w:rPr>
          <w:rFonts w:ascii="仿宋" w:eastAsia="仿宋" w:hAnsi="仿宋" w:hint="eastAsia"/>
          <w:sz w:val="32"/>
          <w:szCs w:val="32"/>
        </w:rPr>
        <w:t>. 长三角协同背景下陶行知实践成果推广研究</w:t>
      </w:r>
    </w:p>
    <w:p w14:paraId="0F22D9E9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470E78D1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113DB41C" w14:textId="77777777" w:rsidR="00D92FF4" w:rsidRP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67098202" w14:textId="77777777" w:rsid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72CD861A" w14:textId="77777777" w:rsid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519E8B8E" w14:textId="77777777" w:rsid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4A5CA705" w14:textId="77777777" w:rsidR="00D92FF4" w:rsidRDefault="00D92FF4" w:rsidP="00D92FF4">
      <w:pPr>
        <w:rPr>
          <w:rFonts w:ascii="仿宋" w:eastAsia="仿宋" w:hAnsi="仿宋" w:hint="eastAsia"/>
          <w:sz w:val="32"/>
          <w:szCs w:val="32"/>
        </w:rPr>
      </w:pPr>
    </w:p>
    <w:p w14:paraId="32C48C68" w14:textId="77777777" w:rsidR="002015DF" w:rsidRDefault="002015DF" w:rsidP="00D92FF4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1708B6CD" w14:textId="77777777" w:rsidR="002015DF" w:rsidRDefault="002015DF" w:rsidP="00D92FF4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3B7270EA" w14:textId="77777777" w:rsidR="002015DF" w:rsidRDefault="002015DF" w:rsidP="00D92FF4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4FF29E7D" w14:textId="77777777" w:rsidR="002015DF" w:rsidRDefault="002015DF" w:rsidP="00D92FF4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2B9E028" w14:textId="77777777" w:rsidR="007D5207" w:rsidRDefault="007D5207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79FC2855" w14:textId="06509F71" w:rsidR="00DD6C1F" w:rsidRDefault="00DD6C1F" w:rsidP="00DD6C1F"/>
    <w:p w14:paraId="1070A202" w14:textId="7F4F4544" w:rsidR="00DD6C1F" w:rsidRDefault="00DD6C1F" w:rsidP="00DD6C1F"/>
    <w:p w14:paraId="0B10B409" w14:textId="77777777" w:rsidR="00BF7B00" w:rsidRPr="00D92FF4" w:rsidRDefault="00BF7B00">
      <w:pPr>
        <w:rPr>
          <w:rFonts w:ascii="仿宋" w:eastAsia="仿宋" w:hAnsi="仿宋" w:hint="eastAsia"/>
          <w:sz w:val="32"/>
          <w:szCs w:val="32"/>
        </w:rPr>
      </w:pPr>
    </w:p>
    <w:sectPr w:rsidR="00BF7B00" w:rsidRPr="00D92FF4" w:rsidSect="00D951B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C455" w14:textId="77777777" w:rsidR="0060360B" w:rsidRDefault="0060360B" w:rsidP="00D92FF4">
      <w:r>
        <w:separator/>
      </w:r>
    </w:p>
  </w:endnote>
  <w:endnote w:type="continuationSeparator" w:id="0">
    <w:p w14:paraId="642FAFA4" w14:textId="77777777" w:rsidR="0060360B" w:rsidRDefault="0060360B" w:rsidP="00D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FA15" w14:textId="77777777" w:rsidR="0060360B" w:rsidRDefault="0060360B" w:rsidP="00D92FF4">
      <w:r>
        <w:separator/>
      </w:r>
    </w:p>
  </w:footnote>
  <w:footnote w:type="continuationSeparator" w:id="0">
    <w:p w14:paraId="19810005" w14:textId="77777777" w:rsidR="0060360B" w:rsidRDefault="0060360B" w:rsidP="00D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2CE3B"/>
    <w:multiLevelType w:val="singleLevel"/>
    <w:tmpl w:val="B882C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AF2DE0"/>
    <w:multiLevelType w:val="hybridMultilevel"/>
    <w:tmpl w:val="5B483C28"/>
    <w:lvl w:ilvl="0" w:tplc="F25EA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C7219"/>
    <w:multiLevelType w:val="hybridMultilevel"/>
    <w:tmpl w:val="B31E3DBC"/>
    <w:lvl w:ilvl="0" w:tplc="952A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6015"/>
    <w:multiLevelType w:val="singleLevel"/>
    <w:tmpl w:val="49E96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1A90AB"/>
    <w:multiLevelType w:val="singleLevel"/>
    <w:tmpl w:val="6E1A90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623779">
    <w:abstractNumId w:val="2"/>
  </w:num>
  <w:num w:numId="2" w16cid:durableId="1209075546">
    <w:abstractNumId w:val="4"/>
  </w:num>
  <w:num w:numId="3" w16cid:durableId="1018897506">
    <w:abstractNumId w:val="1"/>
  </w:num>
  <w:num w:numId="4" w16cid:durableId="300696296">
    <w:abstractNumId w:val="3"/>
  </w:num>
  <w:num w:numId="5" w16cid:durableId="17968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E"/>
    <w:rsid w:val="00003562"/>
    <w:rsid w:val="00025634"/>
    <w:rsid w:val="000A0759"/>
    <w:rsid w:val="000A5B01"/>
    <w:rsid w:val="000B0526"/>
    <w:rsid w:val="000D3B6B"/>
    <w:rsid w:val="000E31AA"/>
    <w:rsid w:val="000F471A"/>
    <w:rsid w:val="00160FD8"/>
    <w:rsid w:val="00193941"/>
    <w:rsid w:val="001B2936"/>
    <w:rsid w:val="001D01FE"/>
    <w:rsid w:val="001E0984"/>
    <w:rsid w:val="001F07C6"/>
    <w:rsid w:val="002015DF"/>
    <w:rsid w:val="002025E0"/>
    <w:rsid w:val="002173CC"/>
    <w:rsid w:val="002C7584"/>
    <w:rsid w:val="002D6076"/>
    <w:rsid w:val="002F3C7E"/>
    <w:rsid w:val="003054BD"/>
    <w:rsid w:val="00311AF8"/>
    <w:rsid w:val="003358FE"/>
    <w:rsid w:val="00340894"/>
    <w:rsid w:val="00341274"/>
    <w:rsid w:val="00390241"/>
    <w:rsid w:val="00393CB6"/>
    <w:rsid w:val="003B4583"/>
    <w:rsid w:val="003C7E62"/>
    <w:rsid w:val="003D25EA"/>
    <w:rsid w:val="003E6689"/>
    <w:rsid w:val="003F19AB"/>
    <w:rsid w:val="003F73D7"/>
    <w:rsid w:val="004164F2"/>
    <w:rsid w:val="00426F77"/>
    <w:rsid w:val="00435ED9"/>
    <w:rsid w:val="00445A48"/>
    <w:rsid w:val="004628DB"/>
    <w:rsid w:val="00492BCE"/>
    <w:rsid w:val="004A177C"/>
    <w:rsid w:val="004B2448"/>
    <w:rsid w:val="004F42BC"/>
    <w:rsid w:val="0050367E"/>
    <w:rsid w:val="005224B1"/>
    <w:rsid w:val="0053085A"/>
    <w:rsid w:val="005309A3"/>
    <w:rsid w:val="005839CD"/>
    <w:rsid w:val="00584967"/>
    <w:rsid w:val="005C28E4"/>
    <w:rsid w:val="005E661C"/>
    <w:rsid w:val="005F30B2"/>
    <w:rsid w:val="0060360B"/>
    <w:rsid w:val="00617ED9"/>
    <w:rsid w:val="006301F6"/>
    <w:rsid w:val="00630534"/>
    <w:rsid w:val="00640829"/>
    <w:rsid w:val="006538B9"/>
    <w:rsid w:val="00663641"/>
    <w:rsid w:val="00692C49"/>
    <w:rsid w:val="00693305"/>
    <w:rsid w:val="006C5FAA"/>
    <w:rsid w:val="006F0436"/>
    <w:rsid w:val="006F4F0D"/>
    <w:rsid w:val="00712AE3"/>
    <w:rsid w:val="00722340"/>
    <w:rsid w:val="00724808"/>
    <w:rsid w:val="0074619F"/>
    <w:rsid w:val="007A345D"/>
    <w:rsid w:val="007D5207"/>
    <w:rsid w:val="007E14B9"/>
    <w:rsid w:val="008651D0"/>
    <w:rsid w:val="008871C1"/>
    <w:rsid w:val="008B2FEE"/>
    <w:rsid w:val="008C1279"/>
    <w:rsid w:val="008C1B8E"/>
    <w:rsid w:val="008E2DE6"/>
    <w:rsid w:val="008F149B"/>
    <w:rsid w:val="0094625F"/>
    <w:rsid w:val="009824B5"/>
    <w:rsid w:val="0099216E"/>
    <w:rsid w:val="009B5BE7"/>
    <w:rsid w:val="009B7DD9"/>
    <w:rsid w:val="009E32CE"/>
    <w:rsid w:val="00A269B7"/>
    <w:rsid w:val="00A271EB"/>
    <w:rsid w:val="00A5604C"/>
    <w:rsid w:val="00A6111A"/>
    <w:rsid w:val="00A61FF9"/>
    <w:rsid w:val="00A70C77"/>
    <w:rsid w:val="00A907F2"/>
    <w:rsid w:val="00AB36D6"/>
    <w:rsid w:val="00AC37FA"/>
    <w:rsid w:val="00AE602A"/>
    <w:rsid w:val="00B50CE0"/>
    <w:rsid w:val="00B60880"/>
    <w:rsid w:val="00B829F9"/>
    <w:rsid w:val="00BA7123"/>
    <w:rsid w:val="00BC111D"/>
    <w:rsid w:val="00BD4AEF"/>
    <w:rsid w:val="00BF0A58"/>
    <w:rsid w:val="00BF4417"/>
    <w:rsid w:val="00BF7B00"/>
    <w:rsid w:val="00C00A15"/>
    <w:rsid w:val="00C028D4"/>
    <w:rsid w:val="00CA0C7E"/>
    <w:rsid w:val="00CC0C07"/>
    <w:rsid w:val="00CF0855"/>
    <w:rsid w:val="00D20619"/>
    <w:rsid w:val="00D61120"/>
    <w:rsid w:val="00D702AA"/>
    <w:rsid w:val="00D71595"/>
    <w:rsid w:val="00D762C0"/>
    <w:rsid w:val="00D77FCA"/>
    <w:rsid w:val="00D82D69"/>
    <w:rsid w:val="00D92FF4"/>
    <w:rsid w:val="00D951B8"/>
    <w:rsid w:val="00DC53C4"/>
    <w:rsid w:val="00DD6C1F"/>
    <w:rsid w:val="00DE2B1C"/>
    <w:rsid w:val="00E06134"/>
    <w:rsid w:val="00E130A0"/>
    <w:rsid w:val="00E7000F"/>
    <w:rsid w:val="00E75725"/>
    <w:rsid w:val="00E83ADD"/>
    <w:rsid w:val="00E967E0"/>
    <w:rsid w:val="00E9742A"/>
    <w:rsid w:val="00EE4257"/>
    <w:rsid w:val="00F66802"/>
    <w:rsid w:val="00F67284"/>
    <w:rsid w:val="00FB4D61"/>
    <w:rsid w:val="00FC2B8E"/>
    <w:rsid w:val="00FD779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2BECD"/>
  <w15:chartTrackingRefBased/>
  <w15:docId w15:val="{D856A78E-2A87-4ABA-B112-DC8D07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F4"/>
    <w:rPr>
      <w:sz w:val="18"/>
      <w:szCs w:val="18"/>
    </w:rPr>
  </w:style>
  <w:style w:type="paragraph" w:styleId="a7">
    <w:name w:val="List Paragraph"/>
    <w:basedOn w:val="a"/>
    <w:uiPriority w:val="99"/>
    <w:rsid w:val="00D92F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1B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B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0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1493</Words>
  <Characters>1568</Characters>
  <Application>Microsoft Office Word</Application>
  <DocSecurity>0</DocSecurity>
  <Lines>196</Lines>
  <Paragraphs>145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szhbf</dc:creator>
  <cp:keywords/>
  <dc:description/>
  <cp:lastModifiedBy>1298550026@qq.com</cp:lastModifiedBy>
  <cp:revision>115</cp:revision>
  <cp:lastPrinted>2026-05-09T03:52:00Z</cp:lastPrinted>
  <dcterms:created xsi:type="dcterms:W3CDTF">2026-05-06T12:13:00Z</dcterms:created>
  <dcterms:modified xsi:type="dcterms:W3CDTF">2026-05-12T00:06:00Z</dcterms:modified>
</cp:coreProperties>
</file>